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869" w:rsidRDefault="00D64869" w:rsidP="00D64869">
      <w:pPr>
        <w:tabs>
          <w:tab w:val="left" w:pos="0"/>
        </w:tabs>
        <w:autoSpaceDE w:val="0"/>
        <w:autoSpaceDN w:val="0"/>
        <w:adjustRightInd w:val="0"/>
        <w:spacing w:after="0" w:line="360" w:lineRule="auto"/>
        <w:contextualSpacing/>
        <w:jc w:val="center"/>
        <w:rPr>
          <w:rFonts w:ascii="Times New Roman" w:eastAsia="TimesNewRoman" w:hAnsi="Times New Roman" w:cs="Times New Roman"/>
          <w:b/>
          <w:i/>
          <w:sz w:val="40"/>
          <w:szCs w:val="40"/>
          <w:u w:val="single"/>
          <w:lang w:val="uk-UA" w:eastAsia="ru-RU"/>
        </w:rPr>
      </w:pPr>
      <w:bookmarkStart w:id="0" w:name="_GoBack"/>
      <w:bookmarkEnd w:id="0"/>
    </w:p>
    <w:p w:rsidR="00D64869" w:rsidRDefault="00D64869" w:rsidP="00D64869">
      <w:pPr>
        <w:tabs>
          <w:tab w:val="left" w:pos="0"/>
        </w:tabs>
        <w:autoSpaceDE w:val="0"/>
        <w:autoSpaceDN w:val="0"/>
        <w:adjustRightInd w:val="0"/>
        <w:spacing w:after="0" w:line="360" w:lineRule="auto"/>
        <w:contextualSpacing/>
        <w:jc w:val="center"/>
        <w:rPr>
          <w:rFonts w:ascii="Times New Roman" w:eastAsia="TimesNewRoman" w:hAnsi="Times New Roman" w:cs="Times New Roman"/>
          <w:b/>
          <w:i/>
          <w:sz w:val="40"/>
          <w:szCs w:val="40"/>
          <w:u w:val="single"/>
          <w:lang w:val="uk-UA" w:eastAsia="ru-RU"/>
        </w:rPr>
      </w:pPr>
    </w:p>
    <w:p w:rsidR="00D64869" w:rsidRDefault="00D64869" w:rsidP="00D64869">
      <w:pPr>
        <w:tabs>
          <w:tab w:val="left" w:pos="0"/>
        </w:tabs>
        <w:autoSpaceDE w:val="0"/>
        <w:autoSpaceDN w:val="0"/>
        <w:adjustRightInd w:val="0"/>
        <w:spacing w:after="0" w:line="360" w:lineRule="auto"/>
        <w:contextualSpacing/>
        <w:jc w:val="center"/>
        <w:rPr>
          <w:rFonts w:ascii="Times New Roman" w:eastAsia="TimesNewRoman" w:hAnsi="Times New Roman" w:cs="Times New Roman"/>
          <w:b/>
          <w:i/>
          <w:sz w:val="40"/>
          <w:szCs w:val="40"/>
          <w:u w:val="single"/>
          <w:lang w:val="uk-UA" w:eastAsia="ru-RU"/>
        </w:rPr>
      </w:pPr>
    </w:p>
    <w:p w:rsidR="00D64869" w:rsidRDefault="00D64869" w:rsidP="00D64869">
      <w:pPr>
        <w:tabs>
          <w:tab w:val="left" w:pos="0"/>
        </w:tabs>
        <w:autoSpaceDE w:val="0"/>
        <w:autoSpaceDN w:val="0"/>
        <w:adjustRightInd w:val="0"/>
        <w:spacing w:after="0" w:line="360" w:lineRule="auto"/>
        <w:contextualSpacing/>
        <w:jc w:val="center"/>
        <w:rPr>
          <w:rFonts w:ascii="Times New Roman" w:eastAsia="TimesNewRoman" w:hAnsi="Times New Roman" w:cs="Times New Roman"/>
          <w:b/>
          <w:i/>
          <w:sz w:val="40"/>
          <w:szCs w:val="40"/>
          <w:u w:val="single"/>
          <w:lang w:val="uk-UA" w:eastAsia="ru-RU"/>
        </w:rPr>
      </w:pPr>
    </w:p>
    <w:p w:rsidR="00D64869" w:rsidRDefault="00D64869" w:rsidP="00D64869">
      <w:pPr>
        <w:tabs>
          <w:tab w:val="left" w:pos="0"/>
        </w:tabs>
        <w:autoSpaceDE w:val="0"/>
        <w:autoSpaceDN w:val="0"/>
        <w:adjustRightInd w:val="0"/>
        <w:spacing w:after="0" w:line="360" w:lineRule="auto"/>
        <w:contextualSpacing/>
        <w:jc w:val="center"/>
        <w:rPr>
          <w:rFonts w:ascii="Times New Roman" w:eastAsia="TimesNewRoman" w:hAnsi="Times New Roman" w:cs="Times New Roman"/>
          <w:b/>
          <w:i/>
          <w:sz w:val="40"/>
          <w:szCs w:val="40"/>
          <w:u w:val="single"/>
          <w:lang w:val="uk-UA" w:eastAsia="ru-RU"/>
        </w:rPr>
      </w:pPr>
    </w:p>
    <w:p w:rsidR="00D64869" w:rsidRDefault="00D64869" w:rsidP="00D64869">
      <w:pPr>
        <w:tabs>
          <w:tab w:val="left" w:pos="0"/>
        </w:tabs>
        <w:autoSpaceDE w:val="0"/>
        <w:autoSpaceDN w:val="0"/>
        <w:adjustRightInd w:val="0"/>
        <w:spacing w:after="0" w:line="360" w:lineRule="auto"/>
        <w:contextualSpacing/>
        <w:jc w:val="center"/>
        <w:rPr>
          <w:rFonts w:ascii="Times New Roman" w:eastAsia="TimesNewRoman" w:hAnsi="Times New Roman" w:cs="Times New Roman"/>
          <w:b/>
          <w:i/>
          <w:sz w:val="40"/>
          <w:szCs w:val="40"/>
          <w:u w:val="single"/>
          <w:lang w:val="uk-UA" w:eastAsia="ru-RU"/>
        </w:rPr>
      </w:pPr>
    </w:p>
    <w:p w:rsidR="00D64869" w:rsidRDefault="00D64869" w:rsidP="00D64869">
      <w:pPr>
        <w:tabs>
          <w:tab w:val="left" w:pos="0"/>
        </w:tabs>
        <w:autoSpaceDE w:val="0"/>
        <w:autoSpaceDN w:val="0"/>
        <w:adjustRightInd w:val="0"/>
        <w:spacing w:after="0" w:line="360" w:lineRule="auto"/>
        <w:contextualSpacing/>
        <w:jc w:val="center"/>
        <w:rPr>
          <w:rFonts w:ascii="Times New Roman" w:eastAsia="TimesNewRoman" w:hAnsi="Times New Roman" w:cs="Times New Roman"/>
          <w:b/>
          <w:i/>
          <w:sz w:val="40"/>
          <w:szCs w:val="40"/>
          <w:u w:val="single"/>
          <w:lang w:val="uk-UA" w:eastAsia="ru-RU"/>
        </w:rPr>
      </w:pPr>
    </w:p>
    <w:p w:rsidR="00D64869" w:rsidRPr="002646F8" w:rsidRDefault="00D64869" w:rsidP="00D64869">
      <w:pPr>
        <w:tabs>
          <w:tab w:val="left" w:pos="0"/>
        </w:tabs>
        <w:autoSpaceDE w:val="0"/>
        <w:autoSpaceDN w:val="0"/>
        <w:adjustRightInd w:val="0"/>
        <w:spacing w:after="0" w:line="360" w:lineRule="auto"/>
        <w:contextualSpacing/>
        <w:jc w:val="center"/>
        <w:rPr>
          <w:rFonts w:ascii="Times New Roman" w:eastAsia="TimesNewRoman" w:hAnsi="Times New Roman" w:cs="Times New Roman"/>
          <w:b/>
          <w:i/>
          <w:sz w:val="40"/>
          <w:szCs w:val="40"/>
          <w:u w:val="single"/>
          <w:lang w:val="uk-UA" w:eastAsia="ru-RU"/>
        </w:rPr>
      </w:pPr>
      <w:r w:rsidRPr="002646F8">
        <w:rPr>
          <w:rFonts w:ascii="Times New Roman" w:eastAsia="TimesNewRoman" w:hAnsi="Times New Roman" w:cs="Times New Roman"/>
          <w:b/>
          <w:i/>
          <w:sz w:val="40"/>
          <w:szCs w:val="40"/>
          <w:u w:val="single"/>
          <w:lang w:val="uk-UA" w:eastAsia="ru-RU"/>
        </w:rPr>
        <w:t>ЗВІТ</w:t>
      </w:r>
    </w:p>
    <w:p w:rsidR="00D64869" w:rsidRPr="00195AA9" w:rsidRDefault="00D64869" w:rsidP="00D64869">
      <w:pPr>
        <w:tabs>
          <w:tab w:val="left" w:pos="0"/>
        </w:tabs>
        <w:autoSpaceDE w:val="0"/>
        <w:autoSpaceDN w:val="0"/>
        <w:adjustRightInd w:val="0"/>
        <w:spacing w:after="0" w:line="360" w:lineRule="auto"/>
        <w:contextualSpacing/>
        <w:jc w:val="center"/>
        <w:rPr>
          <w:rFonts w:ascii="Times New Roman" w:eastAsia="TimesNewRoman" w:hAnsi="Times New Roman" w:cs="Times New Roman"/>
          <w:b/>
          <w:i/>
          <w:sz w:val="40"/>
          <w:szCs w:val="40"/>
          <w:lang w:val="uk-UA" w:eastAsia="ru-RU"/>
        </w:rPr>
      </w:pPr>
      <w:r>
        <w:rPr>
          <w:rFonts w:ascii="Times New Roman" w:eastAsia="TimesNewRoman" w:hAnsi="Times New Roman" w:cs="Times New Roman"/>
          <w:b/>
          <w:i/>
          <w:sz w:val="40"/>
          <w:szCs w:val="40"/>
          <w:lang w:val="uk-UA" w:eastAsia="ru-RU"/>
        </w:rPr>
        <w:t xml:space="preserve">начальника відділу освіти, сім’ї, молоді та спорту Носівської міської ради щодо </w:t>
      </w:r>
      <w:r w:rsidRPr="00195AA9">
        <w:rPr>
          <w:rFonts w:ascii="Times New Roman" w:eastAsia="TimesNewRoman" w:hAnsi="Times New Roman" w:cs="Times New Roman"/>
          <w:b/>
          <w:i/>
          <w:sz w:val="40"/>
          <w:szCs w:val="40"/>
          <w:lang w:val="uk-UA" w:eastAsia="ru-RU"/>
        </w:rPr>
        <w:t xml:space="preserve">діяльності відділу </w:t>
      </w:r>
      <w:r>
        <w:rPr>
          <w:rFonts w:ascii="Times New Roman" w:eastAsia="TimesNewRoman" w:hAnsi="Times New Roman" w:cs="Times New Roman"/>
          <w:b/>
          <w:i/>
          <w:sz w:val="40"/>
          <w:szCs w:val="40"/>
          <w:lang w:val="uk-UA" w:eastAsia="ru-RU"/>
        </w:rPr>
        <w:t>та закладів освіти Носівської ТГ за 2022</w:t>
      </w:r>
      <w:r w:rsidRPr="00195AA9">
        <w:rPr>
          <w:rFonts w:ascii="Times New Roman" w:eastAsia="TimesNewRoman" w:hAnsi="Times New Roman" w:cs="Times New Roman"/>
          <w:b/>
          <w:i/>
          <w:sz w:val="40"/>
          <w:szCs w:val="40"/>
          <w:lang w:val="uk-UA" w:eastAsia="ru-RU"/>
        </w:rPr>
        <w:t xml:space="preserve"> рік</w:t>
      </w:r>
    </w:p>
    <w:p w:rsidR="00D64869" w:rsidRPr="00D64869" w:rsidRDefault="00D64869" w:rsidP="00D64869">
      <w:pPr>
        <w:rPr>
          <w:lang w:val="uk-UA"/>
        </w:rPr>
      </w:pPr>
      <w:r w:rsidRPr="00195AA9">
        <w:rPr>
          <w:rFonts w:ascii="Times New Roman" w:eastAsia="TimesNewRoman" w:hAnsi="Times New Roman" w:cs="Times New Roman"/>
          <w:b/>
          <w:i/>
          <w:sz w:val="40"/>
          <w:szCs w:val="40"/>
          <w:u w:val="single"/>
          <w:lang w:val="uk-UA" w:eastAsia="ru-RU"/>
        </w:rPr>
        <w:t xml:space="preserve"> </w:t>
      </w:r>
      <w:r w:rsidRPr="00195AA9">
        <w:rPr>
          <w:rFonts w:ascii="Times New Roman" w:eastAsia="TimesNewRoman" w:hAnsi="Times New Roman" w:cs="Times New Roman"/>
          <w:b/>
          <w:i/>
          <w:sz w:val="40"/>
          <w:szCs w:val="40"/>
          <w:u w:val="single"/>
          <w:lang w:val="uk-UA" w:eastAsia="ru-RU"/>
        </w:rPr>
        <w:br w:type="page"/>
      </w:r>
    </w:p>
    <w:p w:rsidR="00D64869" w:rsidRPr="000B13A8" w:rsidRDefault="00D64869" w:rsidP="00D64869">
      <w:pPr>
        <w:tabs>
          <w:tab w:val="left" w:pos="0"/>
        </w:tabs>
        <w:autoSpaceDE w:val="0"/>
        <w:autoSpaceDN w:val="0"/>
        <w:adjustRightInd w:val="0"/>
        <w:spacing w:after="0" w:line="240" w:lineRule="auto"/>
        <w:contextualSpacing/>
        <w:jc w:val="center"/>
        <w:rPr>
          <w:rFonts w:ascii="Times New Roman" w:eastAsia="TimesNewRoman" w:hAnsi="Times New Roman" w:cs="Times New Roman"/>
          <w:b/>
          <w:color w:val="2E74B5"/>
          <w:sz w:val="28"/>
          <w:szCs w:val="28"/>
          <w:lang w:val="uk-UA" w:eastAsia="ru-RU"/>
        </w:rPr>
      </w:pPr>
      <w:r w:rsidRPr="000B13A8">
        <w:rPr>
          <w:rFonts w:ascii="Calibri" w:eastAsia="TimesNewRoman" w:hAnsi="Calibri" w:cs="Times New Roman"/>
          <w:b/>
          <w:noProof/>
          <w:color w:val="2E74B5"/>
          <w:sz w:val="28"/>
          <w:szCs w:val="28"/>
          <w:lang w:eastAsia="ru-RU"/>
        </w:rPr>
        <w:lastRenderedPageBreak/>
        <w:drawing>
          <wp:inline distT="0" distB="0" distL="0" distR="0" wp14:anchorId="0FD065B7" wp14:editId="48DACCC3">
            <wp:extent cx="5934075" cy="3343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D64869" w:rsidRPr="000B13A8" w:rsidRDefault="00D64869" w:rsidP="00D64869">
      <w:pPr>
        <w:tabs>
          <w:tab w:val="left" w:pos="0"/>
        </w:tabs>
        <w:autoSpaceDE w:val="0"/>
        <w:autoSpaceDN w:val="0"/>
        <w:adjustRightInd w:val="0"/>
        <w:spacing w:after="0" w:line="240" w:lineRule="auto"/>
        <w:contextualSpacing/>
        <w:jc w:val="center"/>
        <w:rPr>
          <w:rFonts w:ascii="Times New Roman" w:eastAsia="TimesNewRoman" w:hAnsi="Times New Roman" w:cs="Times New Roman"/>
          <w:b/>
          <w:color w:val="002060"/>
          <w:sz w:val="36"/>
          <w:szCs w:val="36"/>
          <w:u w:val="single"/>
          <w:lang w:val="uk-UA" w:eastAsia="ru-RU"/>
        </w:rPr>
      </w:pPr>
    </w:p>
    <w:p w:rsidR="00D64869" w:rsidRPr="000B13A8" w:rsidRDefault="00D64869" w:rsidP="00D64869">
      <w:pPr>
        <w:tabs>
          <w:tab w:val="left" w:pos="0"/>
        </w:tabs>
        <w:autoSpaceDE w:val="0"/>
        <w:autoSpaceDN w:val="0"/>
        <w:adjustRightInd w:val="0"/>
        <w:spacing w:after="0" w:line="240" w:lineRule="auto"/>
        <w:contextualSpacing/>
        <w:jc w:val="center"/>
        <w:rPr>
          <w:rFonts w:ascii="Times New Roman" w:eastAsia="TimesNewRoman" w:hAnsi="Times New Roman" w:cs="Times New Roman"/>
          <w:b/>
          <w:sz w:val="36"/>
          <w:szCs w:val="36"/>
          <w:u w:val="single"/>
          <w:lang w:val="uk-UA" w:eastAsia="ru-RU"/>
        </w:rPr>
      </w:pPr>
      <w:r w:rsidRPr="000B13A8">
        <w:rPr>
          <w:rFonts w:ascii="Times New Roman" w:eastAsia="TimesNewRoman" w:hAnsi="Times New Roman" w:cs="Times New Roman"/>
          <w:b/>
          <w:sz w:val="36"/>
          <w:szCs w:val="36"/>
          <w:u w:val="single"/>
          <w:lang w:val="uk-UA" w:eastAsia="ru-RU"/>
        </w:rPr>
        <w:t>І. Підсумок діяльності Відділу освіти, сім’ї, молоді та спорту Носівської міської ради</w:t>
      </w:r>
    </w:p>
    <w:p w:rsidR="00D64869" w:rsidRPr="000B13A8" w:rsidRDefault="00D64869" w:rsidP="00D64869">
      <w:pPr>
        <w:tabs>
          <w:tab w:val="left" w:pos="0"/>
        </w:tabs>
        <w:autoSpaceDE w:val="0"/>
        <w:autoSpaceDN w:val="0"/>
        <w:adjustRightInd w:val="0"/>
        <w:spacing w:after="0" w:line="240" w:lineRule="auto"/>
        <w:contextualSpacing/>
        <w:jc w:val="center"/>
        <w:rPr>
          <w:rFonts w:ascii="Times New Roman" w:eastAsia="TimesNewRoman" w:hAnsi="Times New Roman" w:cs="Times New Roman"/>
          <w:b/>
          <w:sz w:val="36"/>
          <w:szCs w:val="36"/>
          <w:u w:val="single"/>
          <w:lang w:val="uk-UA" w:eastAsia="ru-RU"/>
        </w:rPr>
      </w:pPr>
    </w:p>
    <w:p w:rsidR="00D64869" w:rsidRPr="000B13A8" w:rsidRDefault="00D64869" w:rsidP="00D64869">
      <w:pPr>
        <w:tabs>
          <w:tab w:val="left" w:pos="0"/>
        </w:tabs>
        <w:autoSpaceDE w:val="0"/>
        <w:autoSpaceDN w:val="0"/>
        <w:adjustRightInd w:val="0"/>
        <w:spacing w:after="0" w:line="240" w:lineRule="auto"/>
        <w:contextualSpacing/>
        <w:rPr>
          <w:rFonts w:ascii="Times New Roman" w:eastAsia="TimesNewRoman" w:hAnsi="Times New Roman" w:cs="Times New Roman"/>
          <w:b/>
          <w:i/>
          <w:sz w:val="28"/>
          <w:szCs w:val="28"/>
          <w:lang w:val="uk-UA" w:eastAsia="ru-RU"/>
        </w:rPr>
      </w:pPr>
      <w:r w:rsidRPr="000B13A8">
        <w:rPr>
          <w:rFonts w:ascii="Times New Roman" w:eastAsia="TimesNewRoman" w:hAnsi="Times New Roman" w:cs="Times New Roman"/>
          <w:b/>
          <w:i/>
          <w:sz w:val="28"/>
          <w:szCs w:val="28"/>
          <w:lang w:val="uk-UA" w:eastAsia="ru-RU"/>
        </w:rPr>
        <w:t>1.Управлінська діяльність</w:t>
      </w:r>
    </w:p>
    <w:p w:rsidR="00D64869" w:rsidRPr="000B13A8" w:rsidRDefault="00D64869" w:rsidP="00D64869">
      <w:pPr>
        <w:tabs>
          <w:tab w:val="left" w:pos="0"/>
        </w:tabs>
        <w:autoSpaceDE w:val="0"/>
        <w:autoSpaceDN w:val="0"/>
        <w:adjustRightInd w:val="0"/>
        <w:spacing w:after="0" w:line="240" w:lineRule="auto"/>
        <w:contextualSpacing/>
        <w:jc w:val="both"/>
        <w:rPr>
          <w:rFonts w:ascii="Times New Roman" w:eastAsia="TimesNewRoman" w:hAnsi="Times New Roman" w:cs="Times New Roman"/>
          <w:b/>
          <w:i/>
          <w:sz w:val="28"/>
          <w:szCs w:val="28"/>
          <w:lang w:val="uk-UA" w:eastAsia="ru-RU"/>
        </w:rPr>
      </w:pPr>
    </w:p>
    <w:p w:rsidR="00D64869" w:rsidRPr="000B13A8" w:rsidRDefault="00D64869" w:rsidP="00D64869">
      <w:pPr>
        <w:numPr>
          <w:ilvl w:val="1"/>
          <w:numId w:val="3"/>
        </w:numPr>
        <w:spacing w:after="0" w:line="240" w:lineRule="auto"/>
        <w:ind w:left="0" w:firstLine="851"/>
        <w:contextualSpacing/>
        <w:jc w:val="both"/>
        <w:rPr>
          <w:rFonts w:ascii="Times New Roman" w:eastAsia="Calibri" w:hAnsi="Times New Roman" w:cs="Times New Roman"/>
          <w:color w:val="000000"/>
          <w:sz w:val="28"/>
          <w:szCs w:val="28"/>
          <w:lang w:val="uk-UA" w:eastAsia="ru-RU"/>
        </w:rPr>
      </w:pPr>
      <w:r w:rsidRPr="000B13A8">
        <w:rPr>
          <w:rFonts w:ascii="Times New Roman" w:eastAsia="TimesNewRoman" w:hAnsi="Times New Roman" w:cs="Times New Roman"/>
          <w:b/>
          <w:sz w:val="28"/>
          <w:szCs w:val="28"/>
          <w:lang w:val="uk-UA" w:eastAsia="ru-RU"/>
        </w:rPr>
        <w:t>Основні управлінські рішення</w:t>
      </w:r>
      <w:r w:rsidRPr="000B13A8">
        <w:rPr>
          <w:rFonts w:ascii="Times New Roman" w:eastAsia="Calibri" w:hAnsi="Times New Roman" w:cs="Times New Roman"/>
          <w:color w:val="000000"/>
          <w:sz w:val="28"/>
          <w:szCs w:val="28"/>
          <w:lang w:val="uk-UA" w:eastAsia="ru-RU"/>
        </w:rPr>
        <w:t xml:space="preserve"> </w:t>
      </w:r>
    </w:p>
    <w:p w:rsidR="00D64869" w:rsidRPr="000B13A8" w:rsidRDefault="00D64869" w:rsidP="00D64869">
      <w:pPr>
        <w:spacing w:after="0" w:line="240" w:lineRule="auto"/>
        <w:contextualSpacing/>
        <w:jc w:val="both"/>
        <w:rPr>
          <w:rFonts w:ascii="Times New Roman" w:eastAsia="Calibri" w:hAnsi="Times New Roman" w:cs="Times New Roman"/>
          <w:color w:val="000000"/>
          <w:sz w:val="28"/>
          <w:szCs w:val="28"/>
          <w:lang w:val="uk-UA" w:eastAsia="ru-RU"/>
        </w:rPr>
      </w:pPr>
      <w:r w:rsidRPr="000B13A8">
        <w:rPr>
          <w:rFonts w:ascii="Times New Roman" w:eastAsia="Calibri" w:hAnsi="Times New Roman" w:cs="Times New Roman"/>
          <w:color w:val="000000"/>
          <w:sz w:val="28"/>
          <w:szCs w:val="28"/>
          <w:lang w:val="uk-UA" w:eastAsia="ru-RU"/>
        </w:rPr>
        <w:t xml:space="preserve">                 </w:t>
      </w:r>
    </w:p>
    <w:p w:rsidR="00D64869" w:rsidRPr="000B13A8" w:rsidRDefault="00D64869" w:rsidP="00D64869">
      <w:pPr>
        <w:spacing w:line="276" w:lineRule="auto"/>
        <w:jc w:val="both"/>
        <w:rPr>
          <w:rFonts w:ascii="Times New Roman" w:eastAsia="Times New Roman" w:hAnsi="Times New Roman" w:cs="Times New Roman"/>
          <w:color w:val="000000"/>
          <w:sz w:val="28"/>
          <w:szCs w:val="28"/>
          <w:lang w:val="uk-UA" w:eastAsia="ru-RU"/>
        </w:rPr>
      </w:pPr>
      <w:proofErr w:type="spellStart"/>
      <w:r w:rsidRPr="000B13A8">
        <w:rPr>
          <w:rFonts w:ascii="Times New Roman" w:eastAsia="Times New Roman" w:hAnsi="Times New Roman" w:cs="Times New Roman"/>
          <w:color w:val="000000"/>
          <w:sz w:val="28"/>
          <w:szCs w:val="28"/>
        </w:rPr>
        <w:t>Освіта</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завжди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була</w:t>
      </w:r>
      <w:proofErr w:type="spellEnd"/>
      <w:r w:rsidRPr="000B13A8">
        <w:rPr>
          <w:rFonts w:ascii="Times New Roman" w:eastAsia="Times New Roman" w:hAnsi="Times New Roman" w:cs="Times New Roman"/>
          <w:color w:val="000000"/>
          <w:sz w:val="28"/>
          <w:szCs w:val="28"/>
        </w:rPr>
        <w:t xml:space="preserve"> і </w:t>
      </w:r>
      <w:proofErr w:type="spellStart"/>
      <w:r w:rsidRPr="000B13A8">
        <w:rPr>
          <w:rFonts w:ascii="Times New Roman" w:eastAsia="Times New Roman" w:hAnsi="Times New Roman" w:cs="Times New Roman"/>
          <w:color w:val="000000"/>
          <w:sz w:val="28"/>
          <w:szCs w:val="28"/>
        </w:rPr>
        <w:t>залиша</w:t>
      </w:r>
      <w:proofErr w:type="spellEnd"/>
      <w:r w:rsidRPr="000B13A8">
        <w:rPr>
          <w:rFonts w:ascii="Times New Roman" w:eastAsia="Times New Roman" w:hAnsi="Times New Roman" w:cs="Times New Roman"/>
          <w:color w:val="000000"/>
          <w:sz w:val="28"/>
          <w:szCs w:val="28"/>
          <w:lang w:val="uk-UA"/>
        </w:rPr>
        <w:t>є</w:t>
      </w:r>
      <w:proofErr w:type="spellStart"/>
      <w:r w:rsidRPr="000B13A8">
        <w:rPr>
          <w:rFonts w:ascii="Times New Roman" w:eastAsia="Times New Roman" w:hAnsi="Times New Roman" w:cs="Times New Roman"/>
          <w:color w:val="000000"/>
          <w:sz w:val="28"/>
          <w:szCs w:val="28"/>
        </w:rPr>
        <w:t>ться</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найв</w:t>
      </w:r>
      <w:proofErr w:type="spellEnd"/>
      <w:r w:rsidRPr="000B13A8">
        <w:rPr>
          <w:rFonts w:ascii="Times New Roman" w:eastAsia="Times New Roman" w:hAnsi="Times New Roman" w:cs="Times New Roman"/>
          <w:color w:val="000000"/>
          <w:sz w:val="28"/>
          <w:szCs w:val="28"/>
          <w:lang w:val="uk-UA"/>
        </w:rPr>
        <w:t>и</w:t>
      </w:r>
      <w:proofErr w:type="spellStart"/>
      <w:r w:rsidRPr="000B13A8">
        <w:rPr>
          <w:rFonts w:ascii="Times New Roman" w:eastAsia="Times New Roman" w:hAnsi="Times New Roman" w:cs="Times New Roman"/>
          <w:color w:val="000000"/>
          <w:sz w:val="28"/>
          <w:szCs w:val="28"/>
        </w:rPr>
        <w:t>щим</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пріоритеом</w:t>
      </w:r>
      <w:proofErr w:type="spellEnd"/>
      <w:r w:rsidRPr="000B13A8">
        <w:rPr>
          <w:rFonts w:ascii="Times New Roman" w:eastAsia="Times New Roman" w:hAnsi="Times New Roman" w:cs="Times New Roman"/>
          <w:color w:val="000000"/>
          <w:sz w:val="28"/>
          <w:szCs w:val="28"/>
        </w:rPr>
        <w:t xml:space="preserve">, основою для </w:t>
      </w:r>
      <w:proofErr w:type="spellStart"/>
      <w:r w:rsidRPr="000B13A8">
        <w:rPr>
          <w:rFonts w:ascii="Times New Roman" w:eastAsia="Times New Roman" w:hAnsi="Times New Roman" w:cs="Times New Roman"/>
          <w:color w:val="000000"/>
          <w:sz w:val="28"/>
          <w:szCs w:val="28"/>
        </w:rPr>
        <w:t>розвитку</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особистості</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суспільства</w:t>
      </w:r>
      <w:proofErr w:type="spellEnd"/>
      <w:r w:rsidRPr="000B13A8">
        <w:rPr>
          <w:rFonts w:ascii="Times New Roman" w:eastAsia="Times New Roman" w:hAnsi="Times New Roman" w:cs="Times New Roman"/>
          <w:color w:val="000000"/>
          <w:sz w:val="28"/>
          <w:szCs w:val="28"/>
        </w:rPr>
        <w:t xml:space="preserve"> та </w:t>
      </w:r>
      <w:proofErr w:type="spellStart"/>
      <w:r w:rsidRPr="000B13A8">
        <w:rPr>
          <w:rFonts w:ascii="Times New Roman" w:eastAsia="Times New Roman" w:hAnsi="Times New Roman" w:cs="Times New Roman"/>
          <w:color w:val="000000"/>
          <w:sz w:val="28"/>
          <w:szCs w:val="28"/>
        </w:rPr>
        <w:t>держави</w:t>
      </w:r>
      <w:proofErr w:type="spellEnd"/>
      <w:r w:rsidRPr="000B13A8">
        <w:rPr>
          <w:rFonts w:ascii="Times New Roman" w:eastAsia="Times New Roman" w:hAnsi="Times New Roman" w:cs="Times New Roman"/>
          <w:color w:val="000000"/>
          <w:sz w:val="28"/>
          <w:szCs w:val="28"/>
        </w:rPr>
        <w:t xml:space="preserve">. Тому </w:t>
      </w:r>
      <w:proofErr w:type="spellStart"/>
      <w:r w:rsidRPr="000B13A8">
        <w:rPr>
          <w:rFonts w:ascii="Times New Roman" w:eastAsia="Times New Roman" w:hAnsi="Times New Roman" w:cs="Times New Roman"/>
          <w:color w:val="000000"/>
          <w:sz w:val="28"/>
          <w:szCs w:val="28"/>
        </w:rPr>
        <w:t>створення</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високоефективної</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системи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якісних</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освітніх</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послуг</w:t>
      </w:r>
      <w:proofErr w:type="spellEnd"/>
      <w:r w:rsidRPr="000B13A8">
        <w:rPr>
          <w:rFonts w:ascii="Times New Roman" w:eastAsia="Times New Roman" w:hAnsi="Times New Roman" w:cs="Times New Roman"/>
          <w:color w:val="000000"/>
          <w:sz w:val="28"/>
          <w:szCs w:val="28"/>
        </w:rPr>
        <w:t xml:space="preserve"> – </w:t>
      </w:r>
      <w:proofErr w:type="spellStart"/>
      <w:r w:rsidRPr="000B13A8">
        <w:rPr>
          <w:rFonts w:ascii="Times New Roman" w:eastAsia="Times New Roman" w:hAnsi="Times New Roman" w:cs="Times New Roman"/>
          <w:color w:val="000000"/>
          <w:sz w:val="28"/>
          <w:szCs w:val="28"/>
        </w:rPr>
        <w:t>це</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об’єктивна</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вимога</w:t>
      </w:r>
      <w:proofErr w:type="spellEnd"/>
      <w:r w:rsidRPr="000B13A8">
        <w:rPr>
          <w:rFonts w:ascii="Times New Roman" w:eastAsia="Times New Roman" w:hAnsi="Times New Roman" w:cs="Times New Roman"/>
          <w:color w:val="000000"/>
          <w:sz w:val="28"/>
          <w:szCs w:val="28"/>
        </w:rPr>
        <w:t xml:space="preserve"> часу. У 2022 </w:t>
      </w:r>
      <w:proofErr w:type="spellStart"/>
      <w:r w:rsidRPr="000B13A8">
        <w:rPr>
          <w:rFonts w:ascii="Times New Roman" w:eastAsia="Times New Roman" w:hAnsi="Times New Roman" w:cs="Times New Roman"/>
          <w:color w:val="000000"/>
          <w:sz w:val="28"/>
          <w:szCs w:val="28"/>
        </w:rPr>
        <w:t>році</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освітня</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стратегія</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Відділу</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освіти</w:t>
      </w:r>
      <w:proofErr w:type="spellEnd"/>
      <w:r w:rsidRPr="000B13A8">
        <w:rPr>
          <w:rFonts w:ascii="Times New Roman" w:eastAsia="Times New Roman" w:hAnsi="Times New Roman" w:cs="Times New Roman"/>
          <w:color w:val="000000"/>
          <w:sz w:val="28"/>
          <w:szCs w:val="28"/>
        </w:rPr>
        <w:t xml:space="preserve">, </w:t>
      </w:r>
      <w:r w:rsidRPr="000B13A8">
        <w:rPr>
          <w:rFonts w:ascii="Times New Roman" w:eastAsia="Times New Roman" w:hAnsi="Times New Roman" w:cs="Times New Roman"/>
          <w:color w:val="000000"/>
          <w:sz w:val="28"/>
          <w:szCs w:val="28"/>
          <w:lang w:val="uk-UA"/>
        </w:rPr>
        <w:t>сім</w:t>
      </w:r>
      <w:r w:rsidRPr="000B13A8">
        <w:rPr>
          <w:rFonts w:ascii="Times New Roman" w:eastAsia="Times New Roman" w:hAnsi="Times New Roman" w:cs="Times New Roman"/>
          <w:color w:val="000000"/>
          <w:sz w:val="28"/>
          <w:szCs w:val="28"/>
        </w:rPr>
        <w:t>’</w:t>
      </w:r>
      <w:r w:rsidRPr="000B13A8">
        <w:rPr>
          <w:rFonts w:ascii="Times New Roman" w:eastAsia="Times New Roman" w:hAnsi="Times New Roman" w:cs="Times New Roman"/>
          <w:color w:val="000000"/>
          <w:sz w:val="28"/>
          <w:szCs w:val="28"/>
          <w:lang w:val="uk-UA"/>
        </w:rPr>
        <w:t>ї,</w:t>
      </w:r>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молоді</w:t>
      </w:r>
      <w:proofErr w:type="spellEnd"/>
      <w:r w:rsidRPr="000B13A8">
        <w:rPr>
          <w:rFonts w:ascii="Times New Roman" w:eastAsia="Times New Roman" w:hAnsi="Times New Roman" w:cs="Times New Roman"/>
          <w:color w:val="000000"/>
          <w:sz w:val="28"/>
          <w:szCs w:val="28"/>
        </w:rPr>
        <w:t xml:space="preserve"> та спорту </w:t>
      </w:r>
      <w:r w:rsidRPr="000B13A8">
        <w:rPr>
          <w:rFonts w:ascii="Times New Roman" w:eastAsia="Times New Roman" w:hAnsi="Times New Roman" w:cs="Times New Roman"/>
          <w:color w:val="000000"/>
          <w:sz w:val="28"/>
          <w:szCs w:val="28"/>
          <w:lang w:val="uk-UA"/>
        </w:rPr>
        <w:t>Носівської міської</w:t>
      </w:r>
      <w:r w:rsidRPr="000B13A8">
        <w:rPr>
          <w:rFonts w:ascii="Times New Roman" w:eastAsia="Times New Roman" w:hAnsi="Times New Roman" w:cs="Times New Roman"/>
          <w:color w:val="000000"/>
          <w:sz w:val="28"/>
          <w:szCs w:val="28"/>
        </w:rPr>
        <w:t xml:space="preserve"> ради </w:t>
      </w:r>
      <w:proofErr w:type="spellStart"/>
      <w:r w:rsidRPr="000B13A8">
        <w:rPr>
          <w:rFonts w:ascii="Times New Roman" w:eastAsia="Times New Roman" w:hAnsi="Times New Roman" w:cs="Times New Roman"/>
          <w:color w:val="000000"/>
          <w:sz w:val="28"/>
          <w:szCs w:val="28"/>
        </w:rPr>
        <w:t>спрямовувалася</w:t>
      </w:r>
      <w:proofErr w:type="spellEnd"/>
      <w:r w:rsidRPr="000B13A8">
        <w:rPr>
          <w:rFonts w:ascii="Times New Roman" w:eastAsia="Times New Roman" w:hAnsi="Times New Roman" w:cs="Times New Roman"/>
          <w:color w:val="000000"/>
          <w:sz w:val="28"/>
          <w:szCs w:val="28"/>
        </w:rPr>
        <w:t xml:space="preserve"> на </w:t>
      </w:r>
      <w:proofErr w:type="spellStart"/>
      <w:r w:rsidRPr="000B13A8">
        <w:rPr>
          <w:rFonts w:ascii="Times New Roman" w:eastAsia="Times New Roman" w:hAnsi="Times New Roman" w:cs="Times New Roman"/>
          <w:color w:val="000000"/>
          <w:sz w:val="28"/>
          <w:szCs w:val="28"/>
        </w:rPr>
        <w:t>забезпечення</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функціонування</w:t>
      </w:r>
      <w:proofErr w:type="spellEnd"/>
      <w:r w:rsidRPr="000B13A8">
        <w:rPr>
          <w:rFonts w:ascii="Times New Roman" w:eastAsia="Times New Roman" w:hAnsi="Times New Roman" w:cs="Times New Roman"/>
          <w:color w:val="000000"/>
          <w:sz w:val="28"/>
          <w:szCs w:val="28"/>
        </w:rPr>
        <w:t xml:space="preserve"> й </w:t>
      </w:r>
      <w:proofErr w:type="spellStart"/>
      <w:r w:rsidRPr="000B13A8">
        <w:rPr>
          <w:rFonts w:ascii="Times New Roman" w:eastAsia="Times New Roman" w:hAnsi="Times New Roman" w:cs="Times New Roman"/>
          <w:color w:val="000000"/>
          <w:sz w:val="28"/>
          <w:szCs w:val="28"/>
        </w:rPr>
        <w:t>розвитку</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дошкільної</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загальної</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середньої</w:t>
      </w:r>
      <w:proofErr w:type="spellEnd"/>
      <w:r w:rsidRPr="000B13A8">
        <w:rPr>
          <w:rFonts w:ascii="Times New Roman" w:eastAsia="Times New Roman" w:hAnsi="Times New Roman" w:cs="Times New Roman"/>
          <w:color w:val="000000"/>
          <w:sz w:val="28"/>
          <w:szCs w:val="28"/>
        </w:rPr>
        <w:t xml:space="preserve"> </w:t>
      </w:r>
      <w:r w:rsidRPr="000B13A8">
        <w:rPr>
          <w:rFonts w:ascii="Times New Roman" w:eastAsia="Times New Roman" w:hAnsi="Times New Roman" w:cs="Times New Roman"/>
          <w:color w:val="000000"/>
          <w:sz w:val="28"/>
          <w:szCs w:val="28"/>
          <w:lang w:val="uk-UA"/>
        </w:rPr>
        <w:t xml:space="preserve">та позашкільної </w:t>
      </w:r>
      <w:proofErr w:type="spellStart"/>
      <w:r w:rsidRPr="000B13A8">
        <w:rPr>
          <w:rFonts w:ascii="Times New Roman" w:eastAsia="Times New Roman" w:hAnsi="Times New Roman" w:cs="Times New Roman"/>
          <w:color w:val="000000"/>
          <w:sz w:val="28"/>
          <w:szCs w:val="28"/>
        </w:rPr>
        <w:t>освіти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підвищення</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якості</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надання</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освітніх</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послуг</w:t>
      </w:r>
      <w:proofErr w:type="spellEnd"/>
      <w:r w:rsidRPr="000B13A8">
        <w:rPr>
          <w:rFonts w:ascii="Times New Roman" w:eastAsia="Times New Roman" w:hAnsi="Times New Roman" w:cs="Times New Roman"/>
          <w:color w:val="000000"/>
          <w:sz w:val="28"/>
          <w:szCs w:val="28"/>
        </w:rPr>
        <w:t xml:space="preserve"> з </w:t>
      </w:r>
      <w:proofErr w:type="spellStart"/>
      <w:r w:rsidRPr="000B13A8">
        <w:rPr>
          <w:rFonts w:ascii="Times New Roman" w:eastAsia="Times New Roman" w:hAnsi="Times New Roman" w:cs="Times New Roman"/>
          <w:color w:val="000000"/>
          <w:sz w:val="28"/>
          <w:szCs w:val="28"/>
        </w:rPr>
        <w:t>урахуванням</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демографічної</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ситуації</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відповідно</w:t>
      </w:r>
      <w:proofErr w:type="spellEnd"/>
      <w:r w:rsidRPr="000B13A8">
        <w:rPr>
          <w:rFonts w:ascii="Times New Roman" w:eastAsia="Times New Roman" w:hAnsi="Times New Roman" w:cs="Times New Roman"/>
          <w:color w:val="000000"/>
          <w:sz w:val="28"/>
          <w:szCs w:val="28"/>
        </w:rPr>
        <w:t xml:space="preserve"> до </w:t>
      </w:r>
      <w:proofErr w:type="spellStart"/>
      <w:r w:rsidRPr="000B13A8">
        <w:rPr>
          <w:rFonts w:ascii="Times New Roman" w:eastAsia="Times New Roman" w:hAnsi="Times New Roman" w:cs="Times New Roman"/>
          <w:color w:val="000000"/>
          <w:sz w:val="28"/>
          <w:szCs w:val="28"/>
        </w:rPr>
        <w:t>вимог</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суспільства</w:t>
      </w:r>
      <w:proofErr w:type="spellEnd"/>
      <w:r w:rsidRPr="000B13A8">
        <w:rPr>
          <w:rFonts w:ascii="Times New Roman" w:eastAsia="Times New Roman" w:hAnsi="Times New Roman" w:cs="Times New Roman"/>
          <w:color w:val="000000"/>
          <w:sz w:val="28"/>
          <w:szCs w:val="28"/>
        </w:rPr>
        <w:t xml:space="preserve">, стану </w:t>
      </w:r>
      <w:proofErr w:type="spellStart"/>
      <w:r w:rsidRPr="000B13A8">
        <w:rPr>
          <w:rFonts w:ascii="Times New Roman" w:eastAsia="Times New Roman" w:hAnsi="Times New Roman" w:cs="Times New Roman"/>
          <w:color w:val="000000"/>
          <w:sz w:val="28"/>
          <w:szCs w:val="28"/>
        </w:rPr>
        <w:t>соціально-економічного</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розвитку</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запитів</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громадян</w:t>
      </w:r>
      <w:proofErr w:type="spellEnd"/>
      <w:r w:rsidRPr="000B13A8">
        <w:rPr>
          <w:rFonts w:ascii="Times New Roman" w:eastAsia="Times New Roman" w:hAnsi="Times New Roman" w:cs="Times New Roman"/>
          <w:color w:val="000000"/>
          <w:sz w:val="28"/>
          <w:szCs w:val="28"/>
        </w:rPr>
        <w:t xml:space="preserve"> і потреб </w:t>
      </w:r>
      <w:proofErr w:type="spellStart"/>
      <w:r w:rsidRPr="000B13A8">
        <w:rPr>
          <w:rFonts w:ascii="Times New Roman" w:eastAsia="Times New Roman" w:hAnsi="Times New Roman" w:cs="Times New Roman"/>
          <w:color w:val="000000"/>
          <w:sz w:val="28"/>
          <w:szCs w:val="28"/>
        </w:rPr>
        <w:t>держави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області</w:t>
      </w:r>
      <w:proofErr w:type="spellEnd"/>
      <w:r w:rsidRPr="000B13A8">
        <w:rPr>
          <w:rFonts w:ascii="Times New Roman" w:eastAsia="Times New Roman" w:hAnsi="Times New Roman" w:cs="Times New Roman"/>
          <w:color w:val="000000"/>
          <w:sz w:val="28"/>
          <w:szCs w:val="28"/>
        </w:rPr>
        <w:t xml:space="preserve">, району, </w:t>
      </w:r>
      <w:proofErr w:type="spellStart"/>
      <w:r w:rsidRPr="000B13A8">
        <w:rPr>
          <w:rFonts w:ascii="Times New Roman" w:eastAsia="Times New Roman" w:hAnsi="Times New Roman" w:cs="Times New Roman"/>
          <w:color w:val="000000"/>
          <w:sz w:val="28"/>
          <w:szCs w:val="28"/>
        </w:rPr>
        <w:t>громади</w:t>
      </w:r>
      <w:proofErr w:type="spellEnd"/>
      <w:r w:rsidRPr="000B13A8">
        <w:rPr>
          <w:rFonts w:ascii="Times New Roman" w:eastAsia="Times New Roman" w:hAnsi="Times New Roman" w:cs="Times New Roman"/>
          <w:color w:val="000000"/>
          <w:sz w:val="28"/>
          <w:szCs w:val="28"/>
        </w:rPr>
        <w:t xml:space="preserve">. </w:t>
      </w:r>
    </w:p>
    <w:p w:rsidR="00D64869" w:rsidRPr="000B13A8" w:rsidRDefault="00D64869" w:rsidP="00D64869">
      <w:pPr>
        <w:spacing w:line="276"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lang w:val="uk-UA" w:eastAsia="ru-RU"/>
        </w:rPr>
        <w:t xml:space="preserve">Освітня галузь Носівської громади – динамічна система, яка постійно розвивається, удосконалюється для забезпечення права кожного на якісну освіту: вихованці </w:t>
      </w:r>
      <w:proofErr w:type="spellStart"/>
      <w:r w:rsidRPr="000B13A8">
        <w:rPr>
          <w:rFonts w:ascii="Times New Roman" w:eastAsia="Times New Roman" w:hAnsi="Times New Roman" w:cs="Times New Roman"/>
          <w:color w:val="000000"/>
          <w:sz w:val="28"/>
          <w:szCs w:val="28"/>
          <w:lang w:val="uk-UA" w:eastAsia="ru-RU"/>
        </w:rPr>
        <w:t>дошкілля</w:t>
      </w:r>
      <w:proofErr w:type="spellEnd"/>
      <w:r w:rsidRPr="000B13A8">
        <w:rPr>
          <w:rFonts w:ascii="Times New Roman" w:eastAsia="Times New Roman" w:hAnsi="Times New Roman" w:cs="Times New Roman"/>
          <w:color w:val="000000"/>
          <w:sz w:val="28"/>
          <w:szCs w:val="28"/>
          <w:lang w:val="uk-UA" w:eastAsia="ru-RU"/>
        </w:rPr>
        <w:t xml:space="preserve"> отримують знання, що максимально відповідають їхнім потребам; перед учнями закладів загальної середньої освіти – цілий світ новітніх інформаційних форматів; нові освітні можливості й умови – для дітей з особливими освітніми потребами; престижність, самореалізація, </w:t>
      </w:r>
      <w:r w:rsidRPr="000B13A8">
        <w:rPr>
          <w:rFonts w:ascii="Times New Roman" w:eastAsia="Times New Roman" w:hAnsi="Times New Roman" w:cs="Times New Roman"/>
          <w:color w:val="000000"/>
          <w:sz w:val="28"/>
          <w:szCs w:val="28"/>
          <w:lang w:val="uk-UA" w:eastAsia="ru-RU"/>
        </w:rPr>
        <w:lastRenderedPageBreak/>
        <w:t>конкурентоспроможність – для учнів випускних класів; для вихованців позашкільних закладів – це нові знання, нові перемоги, нові знайомства.</w:t>
      </w: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000000"/>
          <w:sz w:val="28"/>
          <w:szCs w:val="28"/>
          <w:shd w:val="clear" w:color="auto" w:fill="FFFFFF"/>
          <w:lang w:val="uk-UA"/>
        </w:rPr>
      </w:pPr>
      <w:r w:rsidRPr="000B13A8">
        <w:rPr>
          <w:rFonts w:ascii="Times New Roman" w:eastAsia="Times New Roman" w:hAnsi="Times New Roman" w:cs="Times New Roman"/>
          <w:color w:val="000000"/>
          <w:sz w:val="28"/>
          <w:szCs w:val="28"/>
          <w:shd w:val="clear" w:color="auto" w:fill="FFFFFF"/>
          <w:lang w:val="uk-UA"/>
        </w:rPr>
        <w:t xml:space="preserve">Освітня діяльність закладів освіти Носівської міської ради у 2022 році полягала у створенні умов для реалізації державної політики у сфері освіти, що здійснювалася відповідно до Конституції України, законів України «Про освіту», «Про повну загальну середню освіту» (зі змінами), «Про дошкільну освіту», «Про позашкільну освіту», Національної стратегії розвитку освіти, Указів Президента України «Про невідкладні заходи щодо забезпечення функціонування та розвитку освіти України», «Про додаткові заходи щодо підвищення якості освіти України», нових Державних стандартів початкової, базової та повної загальної середньої освіти, чинних законодавчих та нормативно-правових документів, та  була спрямована на реалізацію державних та регіональних програм. </w:t>
      </w: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000000"/>
          <w:sz w:val="28"/>
          <w:szCs w:val="28"/>
          <w:shd w:val="clear" w:color="auto" w:fill="FFFFFF"/>
          <w:lang w:val="uk-UA"/>
        </w:rPr>
      </w:pP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lang w:val="uk-UA" w:eastAsia="ru-RU"/>
        </w:rPr>
        <w:t xml:space="preserve">Освіта є основою прогресу людства. Тому перед освітянами стоїть завдання формування в молодих українців таких якостей, як: прагнення до навчання упродовж життя; постійний пошук найкращих шляхів розв’язання життєвих проблем; готовність своєю навчальною, а потім і фаховою працею закласти підмурівок власного соціального успіху і зробити внесок у громадську, державну справу. </w:t>
      </w: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eastAsia="ru-RU"/>
        </w:rPr>
      </w:pP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lang w:val="uk-UA" w:eastAsia="ru-RU"/>
        </w:rPr>
        <w:t>Відповідно до цих пріоритетів упродовж минулого року Відділом освіти, сім’ї, молоді та спорту за активної підтримки Носівської міської ради вживалися заходи для забезпечення функціонування галузі освіти громади, її подальшого розвитку та модернізації, упровадження сучасних педагогічних технологій, створення умов для  високоякісного освітнього процесу та  доступу здобувачів освіти до якісної освіти, забезпечення розвитку сучасного інформаційно-технологічного оснащення освітнього процесу в кожному закладі освіти, широкого доступу до інформаційних ресурсів інтернету, здійснення необхідної психолого-педагогічної підтримки дітей з особливими освітніми потребами, а також організацію підвезення учасників освітнього процесу до місць роботи та в зворотному напрямку.</w:t>
      </w: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eastAsia="ru-RU"/>
        </w:rPr>
      </w:pP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shd w:val="clear" w:color="auto" w:fill="FFFFFF"/>
          <w:lang w:val="uk-UA"/>
        </w:rPr>
        <w:t xml:space="preserve">2022 рік був одним із найважчих, а одночасно і найважливішим у виконанні завдань, поставлених перед освітньою галуззю </w:t>
      </w:r>
      <w:proofErr w:type="spellStart"/>
      <w:r w:rsidRPr="000B13A8">
        <w:rPr>
          <w:rFonts w:ascii="Times New Roman" w:eastAsia="Times New Roman" w:hAnsi="Times New Roman" w:cs="Times New Roman"/>
          <w:color w:val="000000"/>
          <w:sz w:val="28"/>
          <w:szCs w:val="28"/>
          <w:shd w:val="clear" w:color="auto" w:fill="FFFFFF"/>
          <w:lang w:val="uk-UA"/>
        </w:rPr>
        <w:t>Носівщини</w:t>
      </w:r>
      <w:proofErr w:type="spellEnd"/>
      <w:r w:rsidRPr="000B13A8">
        <w:rPr>
          <w:rFonts w:ascii="Times New Roman" w:eastAsia="Times New Roman" w:hAnsi="Times New Roman" w:cs="Times New Roman"/>
          <w:color w:val="000000"/>
          <w:sz w:val="28"/>
          <w:szCs w:val="28"/>
          <w:shd w:val="clear" w:color="auto" w:fill="FFFFFF"/>
          <w:lang w:val="uk-UA"/>
        </w:rPr>
        <w:t>. Особливістю цього року</w:t>
      </w:r>
      <w:r w:rsidRPr="000B13A8">
        <w:rPr>
          <w:rFonts w:ascii="Times New Roman" w:eastAsia="Times New Roman" w:hAnsi="Times New Roman" w:cs="Times New Roman"/>
          <w:color w:val="000000"/>
          <w:sz w:val="28"/>
          <w:szCs w:val="28"/>
          <w:lang w:val="uk-UA" w:eastAsia="ru-RU"/>
        </w:rPr>
        <w:t xml:space="preserve"> в закладах освіти громади була організація освітнього процесу в умовах дотримання протиепідемічних заходів у зв’язку з поширенням </w:t>
      </w:r>
      <w:proofErr w:type="spellStart"/>
      <w:r w:rsidRPr="000B13A8">
        <w:rPr>
          <w:rFonts w:ascii="Times New Roman" w:eastAsia="Times New Roman" w:hAnsi="Times New Roman" w:cs="Times New Roman"/>
          <w:color w:val="000000"/>
          <w:sz w:val="28"/>
          <w:szCs w:val="28"/>
          <w:lang w:val="uk-UA" w:eastAsia="ru-RU"/>
        </w:rPr>
        <w:t>коронавірусної</w:t>
      </w:r>
      <w:proofErr w:type="spellEnd"/>
      <w:r w:rsidRPr="000B13A8">
        <w:rPr>
          <w:rFonts w:ascii="Times New Roman" w:eastAsia="Times New Roman" w:hAnsi="Times New Roman" w:cs="Times New Roman"/>
          <w:color w:val="000000"/>
          <w:sz w:val="28"/>
          <w:szCs w:val="28"/>
          <w:lang w:val="uk-UA" w:eastAsia="ru-RU"/>
        </w:rPr>
        <w:t xml:space="preserve"> хвороби </w:t>
      </w:r>
      <w:r w:rsidRPr="000B13A8">
        <w:rPr>
          <w:rFonts w:ascii="Times New Roman" w:eastAsia="Times New Roman" w:hAnsi="Times New Roman" w:cs="Times New Roman"/>
          <w:color w:val="000000"/>
          <w:sz w:val="28"/>
          <w:szCs w:val="28"/>
          <w:lang w:eastAsia="ru-RU"/>
        </w:rPr>
        <w:t>COVID</w:t>
      </w:r>
      <w:r w:rsidRPr="000B13A8">
        <w:rPr>
          <w:rFonts w:ascii="Times New Roman" w:eastAsia="Times New Roman" w:hAnsi="Times New Roman" w:cs="Times New Roman"/>
          <w:color w:val="000000"/>
          <w:sz w:val="28"/>
          <w:szCs w:val="28"/>
          <w:lang w:val="uk-UA" w:eastAsia="ru-RU"/>
        </w:rPr>
        <w:t xml:space="preserve"> – 19 та введення воєнного стану (Указ Президента України </w:t>
      </w:r>
      <w:r w:rsidRPr="000B13A8">
        <w:rPr>
          <w:rFonts w:ascii="Times New Roman" w:eastAsia="Times New Roman" w:hAnsi="Times New Roman" w:cs="Times New Roman"/>
          <w:color w:val="000000"/>
          <w:sz w:val="28"/>
          <w:szCs w:val="28"/>
          <w:lang w:val="uk-UA" w:eastAsia="ru-RU"/>
        </w:rPr>
        <w:lastRenderedPageBreak/>
        <w:t>від 24 лютого 2022 року №64/2022), викликаного початком повномасштабної російсько-української війни.</w:t>
      </w: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212121"/>
          <w:sz w:val="28"/>
          <w:szCs w:val="28"/>
          <w:lang w:val="uk-UA" w:eastAsia="ru-RU"/>
        </w:rPr>
      </w:pP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212121"/>
          <w:sz w:val="28"/>
          <w:szCs w:val="28"/>
          <w:lang w:val="uk-UA" w:eastAsia="ru-RU"/>
        </w:rPr>
      </w:pPr>
      <w:r w:rsidRPr="000B13A8">
        <w:rPr>
          <w:rFonts w:ascii="Times New Roman" w:eastAsia="Times New Roman" w:hAnsi="Times New Roman" w:cs="Times New Roman"/>
          <w:noProof/>
          <w:color w:val="212121"/>
          <w:sz w:val="28"/>
          <w:szCs w:val="28"/>
          <w:lang w:eastAsia="ru-RU"/>
        </w:rPr>
        <w:drawing>
          <wp:inline distT="0" distB="0" distL="0" distR="0" wp14:anchorId="0CEE1FEC" wp14:editId="264B545D">
            <wp:extent cx="6096000" cy="3429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val="uk-UA"/>
        </w:rPr>
      </w:pP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shd w:val="clear" w:color="auto" w:fill="FFFFFF"/>
          <w:lang w:val="uk-UA"/>
        </w:rPr>
        <w:t xml:space="preserve">Реформування системи освіти в Україні в непростих умовах поставило перед Відділом освіти, сім’ї, молоді та спорту  ряд викликів, а саме: зміна світогляду, підходів, процесів розвитку, виховання і соціалізації  в час </w:t>
      </w:r>
      <w:r w:rsidRPr="000B13A8">
        <w:rPr>
          <w:rFonts w:ascii="Times New Roman" w:eastAsia="Times New Roman" w:hAnsi="Times New Roman" w:cs="Times New Roman"/>
          <w:color w:val="000000"/>
          <w:sz w:val="28"/>
          <w:szCs w:val="28"/>
          <w:lang w:val="uk-UA" w:eastAsia="ru-RU"/>
        </w:rPr>
        <w:t xml:space="preserve">поширення </w:t>
      </w:r>
      <w:proofErr w:type="spellStart"/>
      <w:r w:rsidRPr="000B13A8">
        <w:rPr>
          <w:rFonts w:ascii="Times New Roman" w:eastAsia="Times New Roman" w:hAnsi="Times New Roman" w:cs="Times New Roman"/>
          <w:color w:val="000000"/>
          <w:sz w:val="28"/>
          <w:szCs w:val="28"/>
          <w:lang w:val="uk-UA" w:eastAsia="ru-RU"/>
        </w:rPr>
        <w:t>коронавірусної</w:t>
      </w:r>
      <w:proofErr w:type="spellEnd"/>
      <w:r w:rsidRPr="000B13A8">
        <w:rPr>
          <w:rFonts w:ascii="Times New Roman" w:eastAsia="Times New Roman" w:hAnsi="Times New Roman" w:cs="Times New Roman"/>
          <w:color w:val="000000"/>
          <w:sz w:val="28"/>
          <w:szCs w:val="28"/>
          <w:lang w:val="uk-UA" w:eastAsia="ru-RU"/>
        </w:rPr>
        <w:t xml:space="preserve"> хвороби </w:t>
      </w:r>
      <w:r w:rsidRPr="000B13A8">
        <w:rPr>
          <w:rFonts w:ascii="Times New Roman" w:eastAsia="Times New Roman" w:hAnsi="Times New Roman" w:cs="Times New Roman"/>
          <w:color w:val="000000"/>
          <w:sz w:val="28"/>
          <w:szCs w:val="28"/>
          <w:lang w:eastAsia="ru-RU"/>
        </w:rPr>
        <w:t>COVID</w:t>
      </w:r>
      <w:r w:rsidRPr="000B13A8">
        <w:rPr>
          <w:rFonts w:ascii="Times New Roman" w:eastAsia="Times New Roman" w:hAnsi="Times New Roman" w:cs="Times New Roman"/>
          <w:color w:val="000000"/>
          <w:sz w:val="28"/>
          <w:szCs w:val="28"/>
          <w:lang w:val="uk-UA" w:eastAsia="ru-RU"/>
        </w:rPr>
        <w:t xml:space="preserve"> – 19 та введення воєнного стану. </w:t>
      </w: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shd w:val="clear" w:color="auto" w:fill="FFFFFF"/>
          <w:lang w:val="uk-UA"/>
        </w:rPr>
        <w:t xml:space="preserve">Освітній процес у закладах освіти здійснювався з дотриманням всіх епідеміологічних вимог та вимог воєнного стану. </w:t>
      </w: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000000"/>
          <w:sz w:val="28"/>
          <w:szCs w:val="28"/>
          <w:shd w:val="clear" w:color="auto" w:fill="FFFFFF"/>
          <w:lang w:val="uk-UA"/>
        </w:rPr>
      </w:pPr>
      <w:r w:rsidRPr="000B13A8">
        <w:rPr>
          <w:rFonts w:ascii="Times New Roman" w:eastAsia="Times New Roman" w:hAnsi="Times New Roman" w:cs="Times New Roman"/>
          <w:color w:val="000000"/>
          <w:sz w:val="28"/>
          <w:szCs w:val="28"/>
          <w:shd w:val="clear" w:color="auto" w:fill="FFFFFF"/>
          <w:lang w:val="uk-UA"/>
        </w:rPr>
        <w:t xml:space="preserve">Навчання з лютого 2022 року здійснювалася дистанційно: через </w:t>
      </w:r>
      <w:proofErr w:type="spellStart"/>
      <w:r w:rsidRPr="000B13A8">
        <w:rPr>
          <w:rFonts w:ascii="Times New Roman" w:eastAsia="Times New Roman" w:hAnsi="Times New Roman" w:cs="Times New Roman"/>
          <w:color w:val="000000"/>
          <w:sz w:val="28"/>
          <w:szCs w:val="28"/>
          <w:shd w:val="clear" w:color="auto" w:fill="FFFFFF"/>
          <w:lang w:val="uk-UA"/>
        </w:rPr>
        <w:t>відеоконференції</w:t>
      </w:r>
      <w:proofErr w:type="spellEnd"/>
      <w:r w:rsidRPr="000B13A8">
        <w:rPr>
          <w:rFonts w:ascii="Times New Roman" w:eastAsia="Times New Roman" w:hAnsi="Times New Roman" w:cs="Times New Roman"/>
          <w:color w:val="000000"/>
          <w:sz w:val="28"/>
          <w:szCs w:val="28"/>
          <w:shd w:val="clear" w:color="auto" w:fill="FFFFFF"/>
          <w:lang w:val="uk-UA"/>
        </w:rPr>
        <w:t xml:space="preserve"> (</w:t>
      </w:r>
      <w:r w:rsidRPr="000B13A8">
        <w:rPr>
          <w:rFonts w:ascii="Times New Roman" w:eastAsia="Times New Roman" w:hAnsi="Times New Roman" w:cs="Times New Roman"/>
          <w:color w:val="000000"/>
          <w:sz w:val="28"/>
          <w:szCs w:val="28"/>
          <w:shd w:val="clear" w:color="auto" w:fill="FFFFFF"/>
        </w:rPr>
        <w:t>ZOOM</w:t>
      </w:r>
      <w:r w:rsidRPr="000B13A8">
        <w:rPr>
          <w:rFonts w:ascii="Times New Roman" w:eastAsia="Times New Roman" w:hAnsi="Times New Roman" w:cs="Times New Roman"/>
          <w:color w:val="000000"/>
          <w:sz w:val="28"/>
          <w:szCs w:val="28"/>
          <w:shd w:val="clear" w:color="auto" w:fill="FFFFFF"/>
          <w:lang w:val="uk-UA"/>
        </w:rPr>
        <w:t>), онлайн – платформи (</w:t>
      </w:r>
      <w:proofErr w:type="spellStart"/>
      <w:r w:rsidRPr="000B13A8">
        <w:rPr>
          <w:rFonts w:ascii="Times New Roman" w:eastAsia="Times New Roman" w:hAnsi="Times New Roman" w:cs="Times New Roman"/>
          <w:color w:val="000000"/>
          <w:sz w:val="28"/>
          <w:szCs w:val="28"/>
          <w:shd w:val="clear" w:color="auto" w:fill="FFFFFF"/>
        </w:rPr>
        <w:t>Classroom</w:t>
      </w:r>
      <w:proofErr w:type="spellEnd"/>
      <w:r w:rsidRPr="000B13A8">
        <w:rPr>
          <w:rFonts w:ascii="Times New Roman" w:eastAsia="Times New Roman" w:hAnsi="Times New Roman" w:cs="Times New Roman"/>
          <w:color w:val="000000"/>
          <w:sz w:val="28"/>
          <w:szCs w:val="28"/>
          <w:shd w:val="clear" w:color="auto" w:fill="FFFFFF"/>
          <w:lang w:val="uk-UA"/>
        </w:rPr>
        <w:t xml:space="preserve">, </w:t>
      </w:r>
      <w:r w:rsidRPr="000B13A8">
        <w:rPr>
          <w:rFonts w:ascii="Times New Roman" w:eastAsia="Times New Roman" w:hAnsi="Times New Roman" w:cs="Times New Roman"/>
          <w:color w:val="000000"/>
          <w:sz w:val="28"/>
          <w:szCs w:val="28"/>
          <w:shd w:val="clear" w:color="auto" w:fill="FFFFFF"/>
          <w:lang w:val="en-US"/>
        </w:rPr>
        <w:t>Meet</w:t>
      </w:r>
      <w:r w:rsidRPr="000B13A8">
        <w:rPr>
          <w:rFonts w:ascii="Times New Roman" w:eastAsia="Times New Roman" w:hAnsi="Times New Roman" w:cs="Times New Roman"/>
          <w:color w:val="000000"/>
          <w:sz w:val="28"/>
          <w:szCs w:val="28"/>
          <w:shd w:val="clear" w:color="auto" w:fill="FFFFFF"/>
          <w:lang w:val="uk-UA"/>
        </w:rPr>
        <w:t xml:space="preserve">), сайт школи, </w:t>
      </w:r>
      <w:proofErr w:type="spellStart"/>
      <w:r w:rsidRPr="000B13A8">
        <w:rPr>
          <w:rFonts w:ascii="Times New Roman" w:eastAsia="Times New Roman" w:hAnsi="Times New Roman" w:cs="Times New Roman"/>
          <w:color w:val="000000"/>
          <w:sz w:val="28"/>
          <w:szCs w:val="28"/>
          <w:shd w:val="clear" w:color="auto" w:fill="FFFFFF"/>
        </w:rPr>
        <w:t>Viber</w:t>
      </w:r>
      <w:proofErr w:type="spellEnd"/>
      <w:r w:rsidRPr="000B13A8">
        <w:rPr>
          <w:rFonts w:ascii="Times New Roman" w:eastAsia="Times New Roman" w:hAnsi="Times New Roman" w:cs="Times New Roman"/>
          <w:color w:val="000000"/>
          <w:sz w:val="28"/>
          <w:szCs w:val="28"/>
          <w:shd w:val="clear" w:color="auto" w:fill="FFFFFF"/>
          <w:lang w:val="uk-UA"/>
        </w:rPr>
        <w:t xml:space="preserve"> мережу тощо.</w:t>
      </w: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333333"/>
          <w:sz w:val="28"/>
          <w:szCs w:val="28"/>
          <w:shd w:val="clear" w:color="auto" w:fill="FFFFFF"/>
          <w:lang w:val="uk-UA"/>
        </w:rPr>
      </w:pP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333333"/>
          <w:sz w:val="28"/>
          <w:szCs w:val="28"/>
          <w:shd w:val="clear" w:color="auto" w:fill="FFFFFF"/>
          <w:lang w:val="uk-UA"/>
        </w:rPr>
      </w:pPr>
      <w:r w:rsidRPr="000B13A8">
        <w:rPr>
          <w:rFonts w:ascii="Times New Roman" w:eastAsia="Times New Roman" w:hAnsi="Times New Roman" w:cs="Times New Roman"/>
          <w:noProof/>
          <w:color w:val="333333"/>
          <w:sz w:val="28"/>
          <w:szCs w:val="28"/>
          <w:shd w:val="clear" w:color="auto" w:fill="FFFFFF"/>
          <w:lang w:eastAsia="ru-RU"/>
        </w:rPr>
        <w:lastRenderedPageBreak/>
        <w:drawing>
          <wp:inline distT="0" distB="0" distL="0" distR="0" wp14:anchorId="32F02D08" wp14:editId="42FC5D0E">
            <wp:extent cx="6096000"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jc w:val="both"/>
        <w:rPr>
          <w:rFonts w:ascii="Times New Roman" w:eastAsia="Times New Roman" w:hAnsi="Times New Roman" w:cs="Times New Roman"/>
          <w:color w:val="000000"/>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p>
    <w:p w:rsidR="00D64869" w:rsidRPr="000B13A8" w:rsidRDefault="00D64869" w:rsidP="00D64869">
      <w:pPr>
        <w:spacing w:after="0" w:line="276"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На сесіях Носівської міської ради були прийняті рішення з 25 питань у галузі «Освіта».</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На засіданнях виконавчого комітету Носівської міської ради розглянуто 30 питань та  прийняті рішення.</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Упродовж 2022 року проведено 10</w:t>
      </w:r>
      <w:r w:rsidRPr="000B13A8">
        <w:rPr>
          <w:rFonts w:ascii="Times New Roman" w:eastAsia="Times New Roman" w:hAnsi="Times New Roman" w:cs="Times New Roman"/>
          <w:b/>
          <w:sz w:val="28"/>
          <w:szCs w:val="28"/>
          <w:lang w:val="uk-UA"/>
        </w:rPr>
        <w:t xml:space="preserve"> </w:t>
      </w:r>
      <w:r w:rsidRPr="000B13A8">
        <w:rPr>
          <w:rFonts w:ascii="Times New Roman" w:eastAsia="Times New Roman" w:hAnsi="Times New Roman" w:cs="Times New Roman"/>
          <w:bCs/>
          <w:sz w:val="28"/>
          <w:szCs w:val="28"/>
          <w:lang w:val="uk-UA"/>
        </w:rPr>
        <w:t>нарад  для керівників закладів освіти</w:t>
      </w:r>
      <w:r w:rsidRPr="000B13A8">
        <w:rPr>
          <w:rFonts w:ascii="Times New Roman" w:eastAsia="Times New Roman" w:hAnsi="Times New Roman" w:cs="Times New Roman"/>
          <w:sz w:val="28"/>
          <w:szCs w:val="28"/>
          <w:lang w:val="uk-UA"/>
        </w:rPr>
        <w:t>, на яких проаналізовано 96 питань щодо провадження освітньої діяльності.</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За звітний період:</w:t>
      </w:r>
    </w:p>
    <w:p w:rsidR="00D64869" w:rsidRPr="000B13A8" w:rsidRDefault="00D64869" w:rsidP="00D64869">
      <w:pPr>
        <w:numPr>
          <w:ilvl w:val="0"/>
          <w:numId w:val="2"/>
        </w:numPr>
        <w:spacing w:after="0" w:line="276" w:lineRule="auto"/>
        <w:ind w:left="0"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 до Відділу освіти, сім</w:t>
      </w:r>
      <w:r w:rsidRPr="000B13A8">
        <w:rPr>
          <w:rFonts w:ascii="Times New Roman" w:eastAsia="Times New Roman" w:hAnsi="Times New Roman" w:cs="Times New Roman"/>
          <w:sz w:val="28"/>
          <w:szCs w:val="28"/>
        </w:rPr>
        <w:t>’</w:t>
      </w:r>
      <w:r w:rsidRPr="000B13A8">
        <w:rPr>
          <w:rFonts w:ascii="Times New Roman" w:eastAsia="Times New Roman" w:hAnsi="Times New Roman" w:cs="Times New Roman"/>
          <w:sz w:val="28"/>
          <w:szCs w:val="28"/>
          <w:lang w:val="uk-UA"/>
        </w:rPr>
        <w:t>ї, молоді та спорту надійшло 3471 документ;</w:t>
      </w:r>
    </w:p>
    <w:p w:rsidR="00D64869" w:rsidRPr="000B13A8" w:rsidRDefault="00D64869" w:rsidP="00D64869">
      <w:pPr>
        <w:numPr>
          <w:ilvl w:val="0"/>
          <w:numId w:val="2"/>
        </w:numPr>
        <w:spacing w:after="0" w:line="276" w:lineRule="auto"/>
        <w:ind w:left="0"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видано 110 наказів  з основної діяльності;</w:t>
      </w:r>
    </w:p>
    <w:p w:rsidR="00D64869" w:rsidRPr="000B13A8" w:rsidRDefault="00D64869" w:rsidP="00D64869">
      <w:pPr>
        <w:numPr>
          <w:ilvl w:val="0"/>
          <w:numId w:val="2"/>
        </w:numPr>
        <w:spacing w:after="0" w:line="276" w:lineRule="auto"/>
        <w:ind w:left="0"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243 накази з кадрової роботи.</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Отримано та розглянуто 13 письмових звернень:</w:t>
      </w:r>
    </w:p>
    <w:p w:rsidR="00D64869" w:rsidRPr="000B13A8" w:rsidRDefault="00D64869" w:rsidP="00D64869">
      <w:pPr>
        <w:numPr>
          <w:ilvl w:val="0"/>
          <w:numId w:val="2"/>
        </w:numPr>
        <w:spacing w:after="0" w:line="276" w:lineRule="auto"/>
        <w:ind w:left="0" w:firstLine="851"/>
        <w:contextualSpacing/>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про педагогічне навантаження вчителів</w:t>
      </w:r>
      <w:r w:rsidRPr="000B13A8">
        <w:rPr>
          <w:rFonts w:ascii="Times New Roman" w:eastAsia="Times New Roman" w:hAnsi="Times New Roman" w:cs="Times New Roman"/>
          <w:sz w:val="28"/>
          <w:szCs w:val="28"/>
          <w:lang w:eastAsia="ru-RU"/>
        </w:rPr>
        <w:t>;</w:t>
      </w:r>
    </w:p>
    <w:p w:rsidR="00D64869" w:rsidRPr="000B13A8" w:rsidRDefault="00D64869" w:rsidP="00D64869">
      <w:pPr>
        <w:numPr>
          <w:ilvl w:val="0"/>
          <w:numId w:val="2"/>
        </w:numPr>
        <w:spacing w:after="0" w:line="276" w:lineRule="auto"/>
        <w:ind w:left="0" w:firstLine="851"/>
        <w:contextualSpacing/>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про забезпечення логопедом заклад освіти;</w:t>
      </w:r>
    </w:p>
    <w:p w:rsidR="00D64869" w:rsidRPr="000B13A8" w:rsidRDefault="00D64869" w:rsidP="00D64869">
      <w:pPr>
        <w:numPr>
          <w:ilvl w:val="0"/>
          <w:numId w:val="2"/>
        </w:numPr>
        <w:spacing w:after="0" w:line="276" w:lineRule="auto"/>
        <w:ind w:left="0" w:firstLine="851"/>
        <w:contextualSpacing/>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про продовження терміну обговорення трансформації закладів освіти;</w:t>
      </w:r>
    </w:p>
    <w:p w:rsidR="00D64869" w:rsidRPr="000B13A8" w:rsidRDefault="00D64869" w:rsidP="00D64869">
      <w:pPr>
        <w:numPr>
          <w:ilvl w:val="0"/>
          <w:numId w:val="2"/>
        </w:numPr>
        <w:spacing w:after="0" w:line="276" w:lineRule="auto"/>
        <w:ind w:left="0" w:firstLine="851"/>
        <w:contextualSpacing/>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про організацію очного чи змішаного формату навчання.</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u w:val="single"/>
          <w:lang w:val="uk-UA"/>
        </w:rPr>
        <w:t xml:space="preserve">                                                                                                                                                                        </w:t>
      </w:r>
    </w:p>
    <w:p w:rsidR="00D64869" w:rsidRPr="000B13A8" w:rsidRDefault="00D64869" w:rsidP="00D64869">
      <w:pPr>
        <w:spacing w:after="0" w:line="276" w:lineRule="auto"/>
        <w:contextualSpacing/>
        <w:jc w:val="both"/>
        <w:rPr>
          <w:rFonts w:ascii="Times New Roman" w:eastAsia="Times New Roman" w:hAnsi="Times New Roman" w:cs="Times New Roman"/>
          <w:b/>
          <w:sz w:val="28"/>
          <w:szCs w:val="28"/>
          <w:lang w:val="uk-UA" w:eastAsia="ru-RU"/>
        </w:rPr>
      </w:pPr>
      <w:r w:rsidRPr="000B13A8">
        <w:rPr>
          <w:rFonts w:ascii="Times New Roman" w:eastAsia="Times New Roman" w:hAnsi="Times New Roman" w:cs="Times New Roman"/>
          <w:b/>
          <w:sz w:val="28"/>
          <w:szCs w:val="28"/>
          <w:lang w:val="uk-UA" w:eastAsia="ru-RU"/>
        </w:rPr>
        <w:t>1.2. Кадрова політика</w:t>
      </w:r>
    </w:p>
    <w:p w:rsidR="00D64869" w:rsidRPr="000B13A8" w:rsidRDefault="00D64869" w:rsidP="00D64869">
      <w:pPr>
        <w:spacing w:after="0" w:line="276" w:lineRule="auto"/>
        <w:rPr>
          <w:rFonts w:ascii="Times New Roman" w:eastAsia="Times New Roman" w:hAnsi="Times New Roman" w:cs="Times New Roman"/>
          <w:b/>
          <w:sz w:val="28"/>
          <w:szCs w:val="28"/>
          <w:lang w:val="uk-UA" w:eastAsia="ru-RU"/>
        </w:rPr>
      </w:pPr>
    </w:p>
    <w:p w:rsidR="00D64869" w:rsidRPr="000B13A8" w:rsidRDefault="00D64869" w:rsidP="00D64869">
      <w:pPr>
        <w:spacing w:after="0" w:line="276" w:lineRule="auto"/>
        <w:rPr>
          <w:rFonts w:ascii="Times New Roman" w:eastAsia="Times New Roman" w:hAnsi="Times New Roman" w:cs="Times New Roman"/>
          <w:b/>
          <w:sz w:val="28"/>
          <w:szCs w:val="28"/>
          <w:lang w:val="uk-UA" w:eastAsia="ru-RU"/>
        </w:rPr>
      </w:pPr>
      <w:r w:rsidRPr="000B13A8">
        <w:rPr>
          <w:rFonts w:ascii="Times New Roman" w:eastAsia="Times New Roman" w:hAnsi="Times New Roman" w:cs="Times New Roman"/>
          <w:b/>
          <w:sz w:val="28"/>
          <w:szCs w:val="28"/>
          <w:lang w:val="uk-UA" w:eastAsia="ru-RU"/>
        </w:rPr>
        <w:t>Дошкільна освіта</w:t>
      </w:r>
    </w:p>
    <w:p w:rsidR="00D64869" w:rsidRPr="000B13A8" w:rsidRDefault="00D64869" w:rsidP="00D64869">
      <w:pPr>
        <w:spacing w:after="0" w:line="276" w:lineRule="auto"/>
        <w:jc w:val="center"/>
        <w:rPr>
          <w:rFonts w:ascii="Times New Roman" w:eastAsia="Times New Roman" w:hAnsi="Times New Roman" w:cs="Times New Roman"/>
          <w:b/>
          <w:sz w:val="28"/>
          <w:szCs w:val="28"/>
          <w:lang w:val="uk-UA" w:eastAsia="ru-RU"/>
        </w:rPr>
      </w:pPr>
    </w:p>
    <w:p w:rsidR="00D64869" w:rsidRPr="000B13A8" w:rsidRDefault="00D64869" w:rsidP="00D64869">
      <w:pPr>
        <w:spacing w:after="0" w:line="276"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lastRenderedPageBreak/>
        <w:t xml:space="preserve">У закладах дошкільної освіти здійснюють освітній процес </w:t>
      </w:r>
      <w:r w:rsidRPr="000B13A8">
        <w:rPr>
          <w:rFonts w:ascii="Times New Roman" w:eastAsia="Times New Roman" w:hAnsi="Times New Roman" w:cs="Times New Roman"/>
          <w:b/>
          <w:sz w:val="28"/>
          <w:szCs w:val="28"/>
          <w:lang w:val="uk-UA" w:eastAsia="ru-RU"/>
        </w:rPr>
        <w:t xml:space="preserve">51 </w:t>
      </w:r>
      <w:r w:rsidRPr="000B13A8">
        <w:rPr>
          <w:rFonts w:ascii="Times New Roman" w:eastAsia="Times New Roman" w:hAnsi="Times New Roman" w:cs="Times New Roman"/>
          <w:sz w:val="28"/>
          <w:szCs w:val="28"/>
          <w:lang w:val="uk-UA" w:eastAsia="ru-RU"/>
        </w:rPr>
        <w:t xml:space="preserve">педагогічний працівник, із яких: </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noProof/>
          <w:sz w:val="28"/>
          <w:szCs w:val="28"/>
          <w:lang w:eastAsia="ru-RU"/>
        </w:rPr>
        <w:drawing>
          <wp:inline distT="0" distB="0" distL="0" distR="0" wp14:anchorId="668AB10F" wp14:editId="71B77785">
            <wp:extent cx="6096000"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76"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b/>
          <w:sz w:val="28"/>
          <w:szCs w:val="28"/>
          <w:u w:val="single"/>
          <w:lang w:val="uk-UA" w:eastAsia="ru-RU"/>
        </w:rPr>
        <w:t>за освітнім рівнем</w:t>
      </w:r>
      <w:r w:rsidRPr="000B13A8">
        <w:rPr>
          <w:rFonts w:ascii="Times New Roman" w:eastAsia="Times New Roman" w:hAnsi="Times New Roman" w:cs="Times New Roman"/>
          <w:sz w:val="28"/>
          <w:szCs w:val="28"/>
          <w:lang w:val="uk-UA" w:eastAsia="ru-RU"/>
        </w:rPr>
        <w:t xml:space="preserve"> педагогічні працівники закладів дошкільної освіти розподіляються наступним чином: 35 -  з повною вищою освітою, 15 - з неповною вищою освітою (молодший спеціаліст), 1 – загальна середня.</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b/>
          <w:noProof/>
          <w:color w:val="000000"/>
          <w:sz w:val="28"/>
          <w:szCs w:val="28"/>
          <w:lang w:eastAsia="ru-RU"/>
        </w:rPr>
        <w:drawing>
          <wp:inline distT="0" distB="0" distL="0" distR="0" wp14:anchorId="267118D0" wp14:editId="5BD1A1D4">
            <wp:extent cx="6096000" cy="3429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b/>
          <w:sz w:val="28"/>
          <w:szCs w:val="28"/>
          <w:u w:val="single"/>
          <w:lang w:val="uk-UA" w:eastAsia="ru-RU"/>
        </w:rPr>
        <w:lastRenderedPageBreak/>
        <w:t>за кваліфікаційною категорією</w:t>
      </w:r>
      <w:r w:rsidRPr="000B13A8">
        <w:rPr>
          <w:rFonts w:ascii="Times New Roman" w:eastAsia="Times New Roman" w:hAnsi="Times New Roman" w:cs="Times New Roman"/>
          <w:b/>
          <w:sz w:val="28"/>
          <w:szCs w:val="28"/>
          <w:lang w:val="uk-UA" w:eastAsia="ru-RU"/>
        </w:rPr>
        <w:t>:</w:t>
      </w:r>
      <w:r w:rsidRPr="000B13A8">
        <w:rPr>
          <w:rFonts w:ascii="Times New Roman" w:eastAsia="Times New Roman" w:hAnsi="Times New Roman" w:cs="Times New Roman"/>
          <w:sz w:val="28"/>
          <w:szCs w:val="28"/>
          <w:lang w:val="uk-UA" w:eastAsia="ru-RU"/>
        </w:rPr>
        <w:t xml:space="preserve"> 31 - мають категорію «спеціаліст»; 5 - «спеціаліст вищої категорії»; 8 - «спеціаліст І категорії»; 7 - «спеціаліст ІІ категорії». </w:t>
      </w:r>
    </w:p>
    <w:p w:rsidR="00D64869" w:rsidRPr="000B13A8" w:rsidRDefault="00D64869" w:rsidP="00D64869">
      <w:pPr>
        <w:spacing w:after="0" w:line="240" w:lineRule="auto"/>
        <w:jc w:val="center"/>
        <w:rPr>
          <w:rFonts w:ascii="Times New Roman" w:eastAsia="Times New Roman" w:hAnsi="Times New Roman" w:cs="Times New Roman"/>
          <w:b/>
          <w:color w:val="000000"/>
          <w:sz w:val="28"/>
          <w:szCs w:val="28"/>
          <w:lang w:val="uk-UA" w:eastAsia="ru-RU"/>
        </w:rPr>
      </w:pPr>
      <w:r w:rsidRPr="000B13A8">
        <w:rPr>
          <w:rFonts w:ascii="Times New Roman" w:eastAsia="Times New Roman" w:hAnsi="Times New Roman" w:cs="Times New Roman"/>
          <w:b/>
          <w:color w:val="000000"/>
          <w:sz w:val="28"/>
          <w:szCs w:val="28"/>
          <w:lang w:val="uk-UA" w:eastAsia="ru-RU"/>
        </w:rPr>
        <w:t>Загальна середня освіта</w:t>
      </w: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lang w:val="uk-UA" w:eastAsia="ru-RU"/>
        </w:rPr>
        <w:t xml:space="preserve"> Освітній процес у закладах загальної середньої освіти здійснюють </w:t>
      </w:r>
      <w:r w:rsidRPr="000B13A8">
        <w:rPr>
          <w:rFonts w:ascii="Times New Roman" w:eastAsia="Times New Roman" w:hAnsi="Times New Roman" w:cs="Times New Roman"/>
          <w:i/>
          <w:color w:val="000000"/>
          <w:sz w:val="28"/>
          <w:szCs w:val="28"/>
          <w:u w:val="single"/>
          <w:lang w:val="uk-UA" w:eastAsia="ru-RU"/>
        </w:rPr>
        <w:t xml:space="preserve">277 </w:t>
      </w:r>
      <w:r w:rsidRPr="000B13A8">
        <w:rPr>
          <w:rFonts w:ascii="Times New Roman" w:eastAsia="Times New Roman" w:hAnsi="Times New Roman" w:cs="Times New Roman"/>
          <w:color w:val="000000"/>
          <w:sz w:val="28"/>
          <w:szCs w:val="28"/>
          <w:lang w:val="uk-UA" w:eastAsia="ru-RU"/>
        </w:rPr>
        <w:t xml:space="preserve">педагогічних працівників, із яких: </w:t>
      </w: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noProof/>
          <w:color w:val="000000"/>
          <w:sz w:val="28"/>
          <w:szCs w:val="28"/>
          <w:lang w:eastAsia="ru-RU"/>
        </w:rPr>
        <w:drawing>
          <wp:inline distT="0" distB="0" distL="0" distR="0" wp14:anchorId="143A19AF" wp14:editId="13F815FC">
            <wp:extent cx="6096000" cy="3429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lang w:val="uk-UA" w:eastAsia="ru-RU"/>
        </w:rPr>
        <w:t xml:space="preserve"> з</w:t>
      </w:r>
      <w:r w:rsidRPr="000B13A8">
        <w:rPr>
          <w:rFonts w:ascii="Times New Roman" w:eastAsia="Times New Roman" w:hAnsi="Times New Roman" w:cs="Times New Roman"/>
          <w:b/>
          <w:color w:val="000000"/>
          <w:sz w:val="28"/>
          <w:szCs w:val="28"/>
          <w:u w:val="single"/>
          <w:lang w:val="uk-UA" w:eastAsia="ru-RU"/>
        </w:rPr>
        <w:t>а освітнім рівнем</w:t>
      </w:r>
      <w:r w:rsidRPr="000B13A8">
        <w:rPr>
          <w:rFonts w:ascii="Times New Roman" w:eastAsia="Times New Roman" w:hAnsi="Times New Roman" w:cs="Times New Roman"/>
          <w:color w:val="000000"/>
          <w:sz w:val="28"/>
          <w:szCs w:val="28"/>
          <w:lang w:val="uk-UA" w:eastAsia="ru-RU"/>
        </w:rPr>
        <w:t xml:space="preserve">: з повною вищою освітою – 271,                                                                                                                                                                                                                                                                                                                                                                                                                                                                                                                                                                                                                                                                                                                                                                                                                                                                                                                                                                                                                                                                                                                                                                                                                                                                                                                                                                                                                                                                                                                                                                                                                                                                                                                                                                                                                                                                                                                                                                                                                                                                                                                                                                                                                                                                                                                                                                                                                                                                                                                                                                                                                                                                                                                                                                                                                                                                                                                                                                                                                                                                                                                                                                                                                                                                                                                                                                                                                                                                                                                                                                                                                                                                                                                                                                                                                                                                                                                                                                                                                                                                                                                                                                                                                                                                                                                                                                                                                                                                                                                                                                                                                                                                                                                                                                                                                                                                                                                                                                                                                                                                                                                                                                                                                                                                                                                                                                                                                                                                                                                                                                                                                                                                                                                                                                                                                                                                                                                                                                                                                                                                                                                                                                                                                                                                                                                                                                                                                                                                                                                                                                                                                                                                                                                                                                                                                                                                                                                                                                                                                                                                                                                                                                                                                                                                                                                                                                                                                                                                                                                                                                                                                                                                                                                                                                                                                                                                                                                                                                                                                                                                                                                                                                                                                                                                                                                                                                                                                                                                                                                                                                                                                                                                                                                                                                                                                                                                                                                                                                                                                                                                                                                                                                                                                                                                                                                                                               базова вища  – 6, загальна середня – 0; </w:t>
      </w: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noProof/>
          <w:color w:val="000000"/>
          <w:sz w:val="28"/>
          <w:szCs w:val="28"/>
          <w:lang w:eastAsia="ru-RU"/>
        </w:rPr>
        <w:drawing>
          <wp:inline distT="0" distB="0" distL="0" distR="0" wp14:anchorId="2F701BFF" wp14:editId="7AEEC8FE">
            <wp:extent cx="6096000" cy="342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b/>
          <w:color w:val="000000"/>
          <w:sz w:val="28"/>
          <w:szCs w:val="28"/>
          <w:u w:val="single"/>
          <w:lang w:val="uk-UA" w:eastAsia="ru-RU"/>
        </w:rPr>
        <w:t>за кваліфікаційною категорією</w:t>
      </w:r>
      <w:r w:rsidRPr="000B13A8">
        <w:rPr>
          <w:rFonts w:ascii="Times New Roman" w:eastAsia="Times New Roman" w:hAnsi="Times New Roman" w:cs="Times New Roman"/>
          <w:b/>
          <w:color w:val="000000"/>
          <w:sz w:val="28"/>
          <w:szCs w:val="28"/>
          <w:lang w:val="uk-UA" w:eastAsia="ru-RU"/>
        </w:rPr>
        <w:t xml:space="preserve">: </w:t>
      </w:r>
      <w:r w:rsidRPr="000B13A8">
        <w:rPr>
          <w:rFonts w:ascii="Times New Roman" w:eastAsia="Times New Roman" w:hAnsi="Times New Roman" w:cs="Times New Roman"/>
          <w:color w:val="000000"/>
          <w:sz w:val="28"/>
          <w:szCs w:val="28"/>
          <w:lang w:val="uk-UA" w:eastAsia="ru-RU"/>
        </w:rPr>
        <w:t>161 педагог з категорією «спеціаліст вищої категорії»; 42 - «спеціаліст І категорії»; 31 – «спеціаліст ІІ категорії», 43 – «спеціаліст»;</w:t>
      </w: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noProof/>
          <w:color w:val="000000"/>
          <w:sz w:val="28"/>
          <w:szCs w:val="28"/>
          <w:lang w:eastAsia="ru-RU"/>
        </w:rPr>
        <w:drawing>
          <wp:inline distT="0" distB="0" distL="0" distR="0" wp14:anchorId="35A1C3CA" wp14:editId="19E0FE9E">
            <wp:extent cx="6096000" cy="3429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jc w:val="both"/>
        <w:rPr>
          <w:rFonts w:ascii="Times New Roman" w:eastAsia="Times New Roman" w:hAnsi="Times New Roman" w:cs="Times New Roman"/>
          <w:b/>
          <w:color w:val="000000"/>
          <w:sz w:val="28"/>
          <w:szCs w:val="28"/>
          <w:u w:val="single"/>
          <w:lang w:val="uk-UA" w:eastAsia="ru-RU"/>
        </w:rPr>
      </w:pP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b/>
          <w:color w:val="000000"/>
          <w:sz w:val="28"/>
          <w:szCs w:val="28"/>
          <w:u w:val="single"/>
          <w:lang w:val="uk-UA" w:eastAsia="ru-RU"/>
        </w:rPr>
        <w:t>за стажем педагогічної роботи</w:t>
      </w:r>
      <w:r w:rsidRPr="000B13A8">
        <w:rPr>
          <w:rFonts w:ascii="Times New Roman" w:eastAsia="Times New Roman" w:hAnsi="Times New Roman" w:cs="Times New Roman"/>
          <w:b/>
          <w:color w:val="000000"/>
          <w:sz w:val="28"/>
          <w:szCs w:val="28"/>
          <w:lang w:val="uk-UA" w:eastAsia="ru-RU"/>
        </w:rPr>
        <w:t>:</w:t>
      </w:r>
      <w:r w:rsidRPr="000B13A8">
        <w:rPr>
          <w:rFonts w:ascii="Times New Roman" w:eastAsia="Times New Roman" w:hAnsi="Times New Roman" w:cs="Times New Roman"/>
          <w:color w:val="000000"/>
          <w:sz w:val="28"/>
          <w:szCs w:val="28"/>
          <w:lang w:val="uk-UA" w:eastAsia="ru-RU"/>
        </w:rPr>
        <w:t xml:space="preserve">  166 педагогічних працівників, які працюють понад 20 років; 56  – від 10 до 20 років; 35 – від 3 до 10 років; 20 – до 3-х років.</w:t>
      </w:r>
    </w:p>
    <w:p w:rsidR="00D64869" w:rsidRPr="000B13A8" w:rsidRDefault="00D64869" w:rsidP="00D64869">
      <w:pPr>
        <w:tabs>
          <w:tab w:val="left" w:pos="567"/>
        </w:tabs>
        <w:spacing w:after="0" w:line="240" w:lineRule="auto"/>
        <w:jc w:val="center"/>
        <w:rPr>
          <w:rFonts w:ascii="Times New Roman" w:eastAsia="Times New Roman" w:hAnsi="Times New Roman" w:cs="Times New Roman"/>
          <w:b/>
          <w:color w:val="000000"/>
          <w:sz w:val="28"/>
          <w:szCs w:val="28"/>
          <w:lang w:val="uk-UA" w:eastAsia="ru-RU"/>
        </w:rPr>
      </w:pPr>
      <w:r w:rsidRPr="000B13A8">
        <w:rPr>
          <w:rFonts w:ascii="Times New Roman" w:eastAsia="Times New Roman" w:hAnsi="Times New Roman" w:cs="Times New Roman"/>
          <w:b/>
          <w:color w:val="000000"/>
          <w:sz w:val="28"/>
          <w:szCs w:val="28"/>
          <w:lang w:val="uk-UA" w:eastAsia="ru-RU"/>
        </w:rPr>
        <w:t>Позашкільна освіта</w:t>
      </w:r>
    </w:p>
    <w:p w:rsidR="00D64869" w:rsidRPr="000B13A8" w:rsidRDefault="00D64869" w:rsidP="00D64869">
      <w:pPr>
        <w:tabs>
          <w:tab w:val="left" w:pos="567"/>
        </w:tabs>
        <w:spacing w:after="0" w:line="240" w:lineRule="auto"/>
        <w:jc w:val="center"/>
        <w:rPr>
          <w:rFonts w:ascii="Times New Roman" w:eastAsia="Times New Roman" w:hAnsi="Times New Roman" w:cs="Times New Roman"/>
          <w:b/>
          <w:color w:val="000000"/>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noProof/>
          <w:color w:val="000000"/>
          <w:sz w:val="28"/>
          <w:szCs w:val="28"/>
          <w:lang w:eastAsia="ru-RU"/>
        </w:rPr>
        <w:drawing>
          <wp:inline distT="0" distB="0" distL="0" distR="0" wp14:anchorId="6794ABE4" wp14:editId="4D934862">
            <wp:extent cx="5934075" cy="3343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lang w:val="uk-UA" w:eastAsia="ru-RU"/>
        </w:rPr>
        <w:t>Навчальний процес у закладах позашкільної освіти здійснюють:</w:t>
      </w:r>
    </w:p>
    <w:p w:rsidR="00D64869" w:rsidRPr="000B13A8" w:rsidRDefault="00D64869" w:rsidP="00D64869">
      <w:pPr>
        <w:numPr>
          <w:ilvl w:val="0"/>
          <w:numId w:val="2"/>
        </w:numPr>
        <w:spacing w:after="0" w:line="240" w:lineRule="auto"/>
        <w:ind w:left="0" w:firstLine="851"/>
        <w:contextualSpacing/>
        <w:jc w:val="both"/>
        <w:rPr>
          <w:rFonts w:ascii="Times New Roman" w:eastAsia="Calibri" w:hAnsi="Times New Roman" w:cs="Times New Roman"/>
          <w:color w:val="000000"/>
          <w:sz w:val="28"/>
          <w:szCs w:val="28"/>
          <w:lang w:val="uk-UA" w:eastAsia="ru-RU"/>
        </w:rPr>
      </w:pPr>
      <w:r w:rsidRPr="000B13A8">
        <w:rPr>
          <w:rFonts w:ascii="Times New Roman" w:eastAsia="Calibri" w:hAnsi="Times New Roman" w:cs="Times New Roman"/>
          <w:b/>
          <w:color w:val="000000"/>
          <w:sz w:val="28"/>
          <w:szCs w:val="28"/>
          <w:lang w:val="uk-UA" w:eastAsia="ru-RU"/>
        </w:rPr>
        <w:lastRenderedPageBreak/>
        <w:t>ЦДЮТ</w:t>
      </w:r>
      <w:r w:rsidRPr="000B13A8">
        <w:rPr>
          <w:rFonts w:ascii="Times New Roman" w:eastAsia="Calibri" w:hAnsi="Times New Roman" w:cs="Times New Roman"/>
          <w:color w:val="000000"/>
          <w:sz w:val="28"/>
          <w:szCs w:val="28"/>
          <w:lang w:val="uk-UA" w:eastAsia="ru-RU"/>
        </w:rPr>
        <w:t xml:space="preserve"> -  </w:t>
      </w:r>
      <w:r w:rsidRPr="000B13A8">
        <w:rPr>
          <w:rFonts w:ascii="Times New Roman" w:eastAsia="Calibri" w:hAnsi="Times New Roman" w:cs="Times New Roman"/>
          <w:b/>
          <w:color w:val="000000"/>
          <w:sz w:val="28"/>
          <w:szCs w:val="28"/>
          <w:lang w:val="uk-UA" w:eastAsia="ru-RU"/>
        </w:rPr>
        <w:t xml:space="preserve">10 </w:t>
      </w:r>
      <w:r w:rsidRPr="000B13A8">
        <w:rPr>
          <w:rFonts w:ascii="Times New Roman" w:eastAsia="Calibri" w:hAnsi="Times New Roman" w:cs="Times New Roman"/>
          <w:color w:val="000000"/>
          <w:sz w:val="28"/>
          <w:szCs w:val="28"/>
          <w:lang w:val="uk-UA" w:eastAsia="ru-RU"/>
        </w:rPr>
        <w:t>педагогів (5  педагогів з повною вищою освітою; 5 - з неповною вищою освітою (молодший спеціаліст).</w:t>
      </w:r>
    </w:p>
    <w:p w:rsidR="00D64869" w:rsidRPr="000B13A8" w:rsidRDefault="00D64869" w:rsidP="00D64869">
      <w:pPr>
        <w:numPr>
          <w:ilvl w:val="0"/>
          <w:numId w:val="2"/>
        </w:numPr>
        <w:spacing w:after="0" w:line="240" w:lineRule="auto"/>
        <w:ind w:left="0" w:firstLine="851"/>
        <w:contextualSpacing/>
        <w:jc w:val="both"/>
        <w:rPr>
          <w:rFonts w:ascii="Times New Roman" w:eastAsia="Calibri" w:hAnsi="Times New Roman" w:cs="Times New Roman"/>
          <w:color w:val="000000"/>
          <w:sz w:val="28"/>
          <w:szCs w:val="28"/>
          <w:lang w:val="uk-UA" w:eastAsia="ru-RU"/>
        </w:rPr>
      </w:pPr>
      <w:r w:rsidRPr="000B13A8">
        <w:rPr>
          <w:rFonts w:ascii="Times New Roman" w:eastAsia="Calibri" w:hAnsi="Times New Roman" w:cs="Times New Roman"/>
          <w:b/>
          <w:color w:val="000000"/>
          <w:sz w:val="28"/>
          <w:szCs w:val="28"/>
          <w:lang w:val="uk-UA" w:eastAsia="ru-RU"/>
        </w:rPr>
        <w:t>КПНЗ «ДЮСШ»</w:t>
      </w:r>
      <w:r w:rsidRPr="000B13A8">
        <w:rPr>
          <w:rFonts w:ascii="Times New Roman" w:eastAsia="Calibri" w:hAnsi="Times New Roman" w:cs="Times New Roman"/>
          <w:color w:val="000000"/>
          <w:sz w:val="28"/>
          <w:szCs w:val="28"/>
          <w:lang w:val="uk-UA" w:eastAsia="ru-RU"/>
        </w:rPr>
        <w:t xml:space="preserve"> - 12 тренерів, з них з педагогічною освітою – 9</w:t>
      </w:r>
      <w:r w:rsidRPr="000B13A8">
        <w:rPr>
          <w:rFonts w:ascii="Times New Roman" w:eastAsia="Calibri" w:hAnsi="Times New Roman" w:cs="Times New Roman"/>
          <w:color w:val="000000"/>
          <w:sz w:val="28"/>
          <w:szCs w:val="28"/>
          <w:lang w:eastAsia="ru-RU"/>
        </w:rPr>
        <w:t xml:space="preserve">, </w:t>
      </w:r>
      <w:proofErr w:type="spellStart"/>
      <w:r w:rsidRPr="000B13A8">
        <w:rPr>
          <w:rFonts w:ascii="Times New Roman" w:eastAsia="Calibri" w:hAnsi="Times New Roman" w:cs="Times New Roman"/>
          <w:color w:val="000000"/>
          <w:sz w:val="28"/>
          <w:szCs w:val="28"/>
          <w:lang w:eastAsia="ru-RU"/>
        </w:rPr>
        <w:t>середня</w:t>
      </w:r>
      <w:proofErr w:type="spellEnd"/>
      <w:r w:rsidRPr="000B13A8">
        <w:rPr>
          <w:rFonts w:ascii="Times New Roman" w:eastAsia="Calibri" w:hAnsi="Times New Roman" w:cs="Times New Roman"/>
          <w:color w:val="000000"/>
          <w:sz w:val="28"/>
          <w:szCs w:val="28"/>
          <w:lang w:eastAsia="ru-RU"/>
        </w:rPr>
        <w:t xml:space="preserve"> спец</w:t>
      </w:r>
      <w:r w:rsidRPr="000B13A8">
        <w:rPr>
          <w:rFonts w:ascii="Times New Roman" w:eastAsia="Calibri" w:hAnsi="Times New Roman" w:cs="Times New Roman"/>
          <w:color w:val="000000"/>
          <w:sz w:val="28"/>
          <w:szCs w:val="28"/>
          <w:lang w:val="uk-UA" w:eastAsia="ru-RU"/>
        </w:rPr>
        <w:t>і</w:t>
      </w:r>
      <w:proofErr w:type="spellStart"/>
      <w:r w:rsidRPr="000B13A8">
        <w:rPr>
          <w:rFonts w:ascii="Times New Roman" w:eastAsia="Calibri" w:hAnsi="Times New Roman" w:cs="Times New Roman"/>
          <w:color w:val="000000"/>
          <w:sz w:val="28"/>
          <w:szCs w:val="28"/>
          <w:lang w:eastAsia="ru-RU"/>
        </w:rPr>
        <w:t>альна</w:t>
      </w:r>
      <w:proofErr w:type="spellEnd"/>
      <w:r w:rsidRPr="000B13A8">
        <w:rPr>
          <w:rFonts w:ascii="Times New Roman" w:eastAsia="Calibri" w:hAnsi="Times New Roman" w:cs="Times New Roman"/>
          <w:color w:val="000000"/>
          <w:sz w:val="28"/>
          <w:szCs w:val="28"/>
          <w:lang w:eastAsia="ru-RU"/>
        </w:rPr>
        <w:t xml:space="preserve"> – 1, </w:t>
      </w:r>
      <w:proofErr w:type="spellStart"/>
      <w:r w:rsidRPr="000B13A8">
        <w:rPr>
          <w:rFonts w:ascii="Times New Roman" w:eastAsia="Calibri" w:hAnsi="Times New Roman" w:cs="Times New Roman"/>
          <w:color w:val="000000"/>
          <w:sz w:val="28"/>
          <w:szCs w:val="28"/>
          <w:lang w:eastAsia="ru-RU"/>
        </w:rPr>
        <w:t>загальна</w:t>
      </w:r>
      <w:proofErr w:type="spellEnd"/>
      <w:r w:rsidRPr="000B13A8">
        <w:rPr>
          <w:rFonts w:ascii="Times New Roman" w:eastAsia="Calibri" w:hAnsi="Times New Roman" w:cs="Times New Roman"/>
          <w:color w:val="000000"/>
          <w:sz w:val="28"/>
          <w:szCs w:val="28"/>
          <w:lang w:eastAsia="ru-RU"/>
        </w:rPr>
        <w:t xml:space="preserve"> </w:t>
      </w:r>
      <w:proofErr w:type="spellStart"/>
      <w:r w:rsidRPr="000B13A8">
        <w:rPr>
          <w:rFonts w:ascii="Times New Roman" w:eastAsia="Calibri" w:hAnsi="Times New Roman" w:cs="Times New Roman"/>
          <w:color w:val="000000"/>
          <w:sz w:val="28"/>
          <w:szCs w:val="28"/>
          <w:lang w:eastAsia="ru-RU"/>
        </w:rPr>
        <w:t>середня</w:t>
      </w:r>
      <w:proofErr w:type="spellEnd"/>
      <w:r w:rsidRPr="000B13A8">
        <w:rPr>
          <w:rFonts w:ascii="Times New Roman" w:eastAsia="Calibri" w:hAnsi="Times New Roman" w:cs="Times New Roman"/>
          <w:color w:val="000000"/>
          <w:sz w:val="28"/>
          <w:szCs w:val="28"/>
          <w:lang w:eastAsia="ru-RU"/>
        </w:rPr>
        <w:t xml:space="preserve"> -2</w:t>
      </w:r>
      <w:r w:rsidRPr="000B13A8">
        <w:rPr>
          <w:rFonts w:ascii="Times New Roman" w:eastAsia="Calibri" w:hAnsi="Times New Roman" w:cs="Times New Roman"/>
          <w:color w:val="000000"/>
          <w:sz w:val="28"/>
          <w:szCs w:val="28"/>
          <w:lang w:val="uk-UA" w:eastAsia="ru-RU"/>
        </w:rPr>
        <w:t xml:space="preserve">. </w:t>
      </w:r>
    </w:p>
    <w:p w:rsidR="00D64869" w:rsidRPr="000B13A8" w:rsidRDefault="00D64869" w:rsidP="00D64869">
      <w:pPr>
        <w:spacing w:after="0" w:line="240" w:lineRule="auto"/>
        <w:contextualSpacing/>
        <w:jc w:val="both"/>
        <w:rPr>
          <w:rFonts w:ascii="Times New Roman" w:eastAsia="Calibri" w:hAnsi="Times New Roman" w:cs="Times New Roman"/>
          <w:b/>
          <w:color w:val="000000"/>
          <w:sz w:val="28"/>
          <w:szCs w:val="28"/>
          <w:lang w:val="uk-UA" w:eastAsia="ru-RU"/>
        </w:rPr>
      </w:pPr>
      <w:r w:rsidRPr="000B13A8">
        <w:rPr>
          <w:rFonts w:ascii="Times New Roman" w:eastAsia="Calibri" w:hAnsi="Times New Roman" w:cs="Times New Roman"/>
          <w:b/>
          <w:color w:val="000000"/>
          <w:sz w:val="28"/>
          <w:szCs w:val="28"/>
          <w:lang w:val="uk-UA" w:eastAsia="ru-RU"/>
        </w:rPr>
        <w:t xml:space="preserve">Освіта для дітей з особливими освітніми потребами </w:t>
      </w:r>
    </w:p>
    <w:p w:rsidR="00D64869" w:rsidRPr="000B13A8" w:rsidRDefault="00D64869" w:rsidP="00D64869">
      <w:pPr>
        <w:spacing w:after="0" w:line="240" w:lineRule="auto"/>
        <w:contextualSpacing/>
        <w:jc w:val="both"/>
        <w:rPr>
          <w:rFonts w:ascii="Times New Roman" w:eastAsia="Calibri" w:hAnsi="Times New Roman" w:cs="Times New Roman"/>
          <w:color w:val="000000"/>
          <w:sz w:val="28"/>
          <w:szCs w:val="28"/>
          <w:lang w:val="uk-UA" w:eastAsia="ru-RU"/>
        </w:rPr>
      </w:pPr>
      <w:r w:rsidRPr="000B13A8">
        <w:rPr>
          <w:rFonts w:ascii="Times New Roman" w:eastAsia="Calibri" w:hAnsi="Times New Roman" w:cs="Times New Roman"/>
          <w:color w:val="000000"/>
          <w:sz w:val="28"/>
          <w:szCs w:val="28"/>
          <w:lang w:val="uk-UA" w:eastAsia="ru-RU"/>
        </w:rPr>
        <w:t xml:space="preserve"> </w:t>
      </w:r>
      <w:r w:rsidRPr="000B13A8">
        <w:rPr>
          <w:rFonts w:ascii="Times New Roman" w:eastAsia="Calibri" w:hAnsi="Times New Roman" w:cs="Times New Roman"/>
          <w:noProof/>
          <w:color w:val="000000"/>
          <w:sz w:val="28"/>
          <w:szCs w:val="28"/>
          <w:lang w:eastAsia="ru-RU"/>
        </w:rPr>
        <w:drawing>
          <wp:inline distT="0" distB="0" distL="0" distR="0" wp14:anchorId="264CA96D" wp14:editId="660C7B8F">
            <wp:extent cx="5934075" cy="3343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eastAsia="ru-RU"/>
        </w:rPr>
      </w:pP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lang w:val="uk-UA" w:eastAsia="ru-RU"/>
        </w:rPr>
        <w:t xml:space="preserve">У комунальній установі </w:t>
      </w:r>
      <w:r w:rsidRPr="000B13A8">
        <w:rPr>
          <w:rFonts w:ascii="Times New Roman" w:eastAsia="Times New Roman" w:hAnsi="Times New Roman" w:cs="Times New Roman"/>
          <w:b/>
          <w:color w:val="000000"/>
          <w:sz w:val="28"/>
          <w:szCs w:val="28"/>
          <w:lang w:val="uk-UA" w:eastAsia="ru-RU"/>
        </w:rPr>
        <w:t>«</w:t>
      </w:r>
      <w:proofErr w:type="spellStart"/>
      <w:r w:rsidRPr="000B13A8">
        <w:rPr>
          <w:rFonts w:ascii="Times New Roman" w:eastAsia="Times New Roman" w:hAnsi="Times New Roman" w:cs="Times New Roman"/>
          <w:b/>
          <w:color w:val="000000"/>
          <w:sz w:val="28"/>
          <w:szCs w:val="28"/>
          <w:lang w:val="uk-UA" w:eastAsia="ru-RU"/>
        </w:rPr>
        <w:t>Інклюзивно</w:t>
      </w:r>
      <w:proofErr w:type="spellEnd"/>
      <w:r w:rsidRPr="000B13A8">
        <w:rPr>
          <w:rFonts w:ascii="Times New Roman" w:eastAsia="Times New Roman" w:hAnsi="Times New Roman" w:cs="Times New Roman"/>
          <w:b/>
          <w:color w:val="000000"/>
          <w:sz w:val="28"/>
          <w:szCs w:val="28"/>
          <w:lang w:val="uk-UA" w:eastAsia="ru-RU"/>
        </w:rPr>
        <w:t>-ресурсний центр»</w:t>
      </w:r>
      <w:r w:rsidRPr="000B13A8">
        <w:rPr>
          <w:rFonts w:ascii="Times New Roman" w:eastAsia="Times New Roman" w:hAnsi="Times New Roman" w:cs="Times New Roman"/>
          <w:color w:val="000000"/>
          <w:sz w:val="28"/>
          <w:szCs w:val="28"/>
          <w:lang w:val="uk-UA" w:eastAsia="ru-RU"/>
        </w:rPr>
        <w:t xml:space="preserve"> працює 3 педагогічних працівники. Усі мають вищу спеціальну освіту, відповідно до потреб здобувачів освіти Носівської громади.</w:t>
      </w:r>
    </w:p>
    <w:p w:rsidR="00D64869" w:rsidRPr="000B13A8" w:rsidRDefault="00D64869" w:rsidP="00D64869">
      <w:pPr>
        <w:shd w:val="clear" w:color="auto" w:fill="FFFFFF"/>
        <w:spacing w:after="0" w:line="276" w:lineRule="auto"/>
        <w:rPr>
          <w:rFonts w:ascii="Times New Roman" w:eastAsia="Times New Roman" w:hAnsi="Times New Roman" w:cs="Times New Roman"/>
          <w:bCs/>
          <w:i/>
          <w:color w:val="FF0000"/>
          <w:kern w:val="28"/>
          <w:sz w:val="28"/>
          <w:szCs w:val="28"/>
          <w:lang w:val="uk-UA" w:eastAsia="x-none"/>
        </w:rPr>
      </w:pPr>
    </w:p>
    <w:p w:rsidR="00D64869" w:rsidRPr="000B13A8" w:rsidRDefault="00D64869" w:rsidP="00D64869">
      <w:pPr>
        <w:shd w:val="clear" w:color="auto" w:fill="FFFFFF"/>
        <w:spacing w:after="0" w:line="240" w:lineRule="auto"/>
        <w:jc w:val="center"/>
        <w:rPr>
          <w:rFonts w:ascii="Times New Roman" w:eastAsia="Times New Roman" w:hAnsi="Times New Roman" w:cs="Times New Roman"/>
          <w:b/>
          <w:bCs/>
          <w:color w:val="000000"/>
          <w:sz w:val="28"/>
          <w:szCs w:val="28"/>
          <w:shd w:val="clear" w:color="auto" w:fill="D9D9D9"/>
          <w:lang w:val="uk-UA" w:eastAsia="ru-RU"/>
        </w:rPr>
      </w:pPr>
      <w:r w:rsidRPr="000B13A8">
        <w:rPr>
          <w:rFonts w:ascii="Times New Roman" w:eastAsia="Times New Roman" w:hAnsi="Times New Roman" w:cs="Times New Roman"/>
          <w:b/>
          <w:iCs/>
          <w:color w:val="000000"/>
          <w:sz w:val="28"/>
          <w:szCs w:val="28"/>
          <w:lang w:val="uk-UA" w:eastAsia="ru-RU"/>
        </w:rPr>
        <w:t>1.3.</w:t>
      </w:r>
      <w:r w:rsidRPr="000B13A8">
        <w:rPr>
          <w:rFonts w:ascii="Times New Roman" w:eastAsia="Times New Roman" w:hAnsi="Times New Roman" w:cs="Times New Roman"/>
          <w:b/>
          <w:bCs/>
          <w:color w:val="000000"/>
          <w:sz w:val="28"/>
          <w:szCs w:val="28"/>
          <w:lang w:val="uk-UA" w:eastAsia="ru-RU"/>
        </w:rPr>
        <w:t xml:space="preserve"> Соціальний захист дітей</w:t>
      </w: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rPr>
      </w:pPr>
      <w:r w:rsidRPr="000B13A8">
        <w:rPr>
          <w:rFonts w:ascii="Times New Roman" w:eastAsia="Times New Roman" w:hAnsi="Times New Roman" w:cs="Times New Roman"/>
          <w:color w:val="000000"/>
          <w:sz w:val="28"/>
          <w:szCs w:val="28"/>
          <w:lang w:val="uk-UA"/>
        </w:rPr>
        <w:t xml:space="preserve">Упродовж  2022 року Відділом освіти, сім’ї, молоді та спорту Носівської міської ради та закладами освіти проводилася відповідна робота щодо забезпечення реалізації прав дітей на життя, здоров’я, освіту, соціальний та всебічний розвиток, захист їх прав та законних інтересів, надання пільг дітям соціально незахищених категорій згідно з чинним законодавством. </w:t>
      </w: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rPr>
      </w:pP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rPr>
      </w:pPr>
      <w:r w:rsidRPr="000B13A8">
        <w:rPr>
          <w:rFonts w:ascii="Times New Roman" w:eastAsia="Times New Roman" w:hAnsi="Times New Roman" w:cs="Times New Roman"/>
          <w:color w:val="000000"/>
          <w:sz w:val="28"/>
          <w:szCs w:val="28"/>
          <w:lang w:val="uk-UA"/>
        </w:rPr>
        <w:t xml:space="preserve">Особлива увага приділялася дітям, які відносяться до соціально незахищених категорій. </w:t>
      </w: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rPr>
      </w:pPr>
      <w:r w:rsidRPr="000B13A8">
        <w:rPr>
          <w:rFonts w:ascii="Times New Roman" w:eastAsia="Times New Roman" w:hAnsi="Times New Roman" w:cs="Times New Roman"/>
          <w:color w:val="000000"/>
          <w:sz w:val="28"/>
          <w:szCs w:val="28"/>
          <w:lang w:val="uk-UA"/>
        </w:rPr>
        <w:t xml:space="preserve">З 01 вересня 2022 року для 27 дітей шкільного віку з особливими освітніми потребами організовано навчання в 20 інклюзивних класах закладів загальної середньої освіти. </w:t>
      </w: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rPr>
      </w:pP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rPr>
      </w:pPr>
      <w:r w:rsidRPr="000B13A8">
        <w:rPr>
          <w:rFonts w:ascii="Times New Roman" w:eastAsia="Times New Roman" w:hAnsi="Times New Roman" w:cs="Times New Roman"/>
          <w:color w:val="000000"/>
          <w:sz w:val="28"/>
          <w:szCs w:val="28"/>
          <w:lang w:val="uk-UA"/>
        </w:rPr>
        <w:lastRenderedPageBreak/>
        <w:t>Незважаючи на введення воєнного стану, заклади освіти громади продовжували приділяти увагу проблемам соціальної адаптації та інтеграції в суспільство дітей із особливими освітніми потребами. Педагогами проводилося навчання з такими дітьми відповідно до розкладу занять та індивідуальної програми розвитку дитини з особливими освітніми потребами.</w:t>
      </w:r>
    </w:p>
    <w:p w:rsidR="00D64869" w:rsidRPr="000B13A8" w:rsidRDefault="00D64869" w:rsidP="00D64869">
      <w:pPr>
        <w:spacing w:after="0" w:line="276" w:lineRule="auto"/>
        <w:jc w:val="both"/>
        <w:rPr>
          <w:rFonts w:ascii="Times New Roman" w:eastAsia="Times New Roman" w:hAnsi="Times New Roman" w:cs="Times New Roman"/>
          <w:color w:val="000000"/>
          <w:sz w:val="28"/>
          <w:szCs w:val="28"/>
          <w:lang w:val="uk-UA"/>
        </w:rPr>
      </w:pPr>
      <w:r w:rsidRPr="000B13A8">
        <w:rPr>
          <w:rFonts w:ascii="Times New Roman" w:eastAsia="Times New Roman" w:hAnsi="Times New Roman" w:cs="Times New Roman"/>
          <w:color w:val="000000"/>
          <w:sz w:val="28"/>
          <w:szCs w:val="28"/>
          <w:lang w:val="uk-UA"/>
        </w:rPr>
        <w:t>Освітніми послугами охоплено:</w:t>
      </w:r>
    </w:p>
    <w:p w:rsidR="00D64869" w:rsidRPr="000B13A8" w:rsidRDefault="00D64869" w:rsidP="00D64869">
      <w:pPr>
        <w:numPr>
          <w:ilvl w:val="0"/>
          <w:numId w:val="2"/>
        </w:numPr>
        <w:spacing w:after="0" w:line="276" w:lineRule="auto"/>
        <w:ind w:left="0" w:firstLine="851"/>
        <w:contextualSpacing/>
        <w:jc w:val="both"/>
        <w:rPr>
          <w:rFonts w:ascii="Times New Roman" w:eastAsia="Calibri" w:hAnsi="Times New Roman" w:cs="Times New Roman"/>
          <w:b/>
          <w:color w:val="000000"/>
          <w:sz w:val="28"/>
          <w:szCs w:val="28"/>
          <w:lang w:val="uk-UA" w:eastAsia="ru-RU"/>
        </w:rPr>
      </w:pPr>
      <w:r w:rsidRPr="000B13A8">
        <w:rPr>
          <w:rFonts w:ascii="Times New Roman" w:eastAsia="Calibri" w:hAnsi="Times New Roman" w:cs="Times New Roman"/>
          <w:color w:val="000000"/>
          <w:sz w:val="28"/>
          <w:szCs w:val="28"/>
          <w:lang w:val="uk-UA" w:eastAsia="ru-RU"/>
        </w:rPr>
        <w:t>діти-сироти та діти, позбавлені батьківського піклування – 21 у закладах загальної середньої освіти;</w:t>
      </w:r>
    </w:p>
    <w:p w:rsidR="00D64869" w:rsidRPr="000B13A8" w:rsidRDefault="00D64869" w:rsidP="00D64869">
      <w:pPr>
        <w:numPr>
          <w:ilvl w:val="0"/>
          <w:numId w:val="2"/>
        </w:numPr>
        <w:spacing w:after="0" w:line="276" w:lineRule="auto"/>
        <w:ind w:left="0" w:firstLine="851"/>
        <w:contextualSpacing/>
        <w:jc w:val="both"/>
        <w:rPr>
          <w:rFonts w:ascii="Times New Roman" w:eastAsia="Calibri" w:hAnsi="Times New Roman" w:cs="Times New Roman"/>
          <w:b/>
          <w:color w:val="000000"/>
          <w:sz w:val="28"/>
          <w:szCs w:val="28"/>
          <w:lang w:val="uk-UA" w:eastAsia="ru-RU"/>
        </w:rPr>
      </w:pPr>
      <w:r w:rsidRPr="000B13A8">
        <w:rPr>
          <w:rFonts w:ascii="Times New Roman" w:eastAsia="Calibri" w:hAnsi="Times New Roman" w:cs="Times New Roman"/>
          <w:color w:val="000000"/>
          <w:sz w:val="28"/>
          <w:szCs w:val="28"/>
          <w:lang w:val="uk-UA" w:eastAsia="ru-RU"/>
        </w:rPr>
        <w:t>діти з інвалідністю – 68;</w:t>
      </w:r>
    </w:p>
    <w:p w:rsidR="00D64869" w:rsidRPr="000B13A8" w:rsidRDefault="00D64869" w:rsidP="00D64869">
      <w:pPr>
        <w:numPr>
          <w:ilvl w:val="0"/>
          <w:numId w:val="2"/>
        </w:numPr>
        <w:spacing w:after="0" w:line="276" w:lineRule="auto"/>
        <w:ind w:left="0" w:firstLine="851"/>
        <w:contextualSpacing/>
        <w:jc w:val="both"/>
        <w:rPr>
          <w:rFonts w:ascii="Times New Roman" w:eastAsia="Calibri" w:hAnsi="Times New Roman" w:cs="Times New Roman"/>
          <w:b/>
          <w:color w:val="000000"/>
          <w:sz w:val="28"/>
          <w:szCs w:val="28"/>
          <w:lang w:val="uk-UA" w:eastAsia="ru-RU"/>
        </w:rPr>
      </w:pPr>
      <w:r w:rsidRPr="000B13A8">
        <w:rPr>
          <w:rFonts w:ascii="Times New Roman" w:eastAsia="Calibri" w:hAnsi="Times New Roman" w:cs="Times New Roman"/>
          <w:color w:val="000000"/>
          <w:sz w:val="28"/>
          <w:szCs w:val="28"/>
          <w:lang w:val="uk-UA" w:eastAsia="ru-RU"/>
        </w:rPr>
        <w:t xml:space="preserve"> діти з багатодітних сімей - 454;  </w:t>
      </w:r>
    </w:p>
    <w:p w:rsidR="00D64869" w:rsidRPr="000B13A8" w:rsidRDefault="00D64869" w:rsidP="00D64869">
      <w:pPr>
        <w:numPr>
          <w:ilvl w:val="0"/>
          <w:numId w:val="2"/>
        </w:numPr>
        <w:spacing w:after="0" w:line="276" w:lineRule="auto"/>
        <w:ind w:left="0" w:firstLine="851"/>
        <w:contextualSpacing/>
        <w:jc w:val="both"/>
        <w:rPr>
          <w:rFonts w:ascii="Times New Roman" w:eastAsia="Calibri" w:hAnsi="Times New Roman" w:cs="Times New Roman"/>
          <w:b/>
          <w:color w:val="000000"/>
          <w:sz w:val="28"/>
          <w:szCs w:val="28"/>
          <w:lang w:val="uk-UA" w:eastAsia="ru-RU"/>
        </w:rPr>
      </w:pPr>
      <w:r w:rsidRPr="000B13A8">
        <w:rPr>
          <w:rFonts w:ascii="Times New Roman" w:eastAsia="Calibri" w:hAnsi="Times New Roman" w:cs="Times New Roman"/>
          <w:color w:val="000000"/>
          <w:sz w:val="28"/>
          <w:szCs w:val="28"/>
          <w:lang w:val="uk-UA" w:eastAsia="ru-RU"/>
        </w:rPr>
        <w:t>діти, батьки яких є учасниками військових дій у східних регіонах України – 57 .</w:t>
      </w:r>
    </w:p>
    <w:p w:rsidR="00D64869" w:rsidRPr="000B13A8" w:rsidRDefault="00D64869" w:rsidP="00D64869">
      <w:pPr>
        <w:spacing w:after="0" w:line="276" w:lineRule="auto"/>
        <w:contextualSpacing/>
        <w:jc w:val="both"/>
        <w:rPr>
          <w:rFonts w:ascii="Times New Roman" w:eastAsia="Calibri" w:hAnsi="Times New Roman" w:cs="Times New Roman"/>
          <w:b/>
          <w:color w:val="000000"/>
          <w:sz w:val="28"/>
          <w:szCs w:val="28"/>
          <w:lang w:val="uk-UA" w:eastAsia="ru-RU"/>
        </w:rPr>
      </w:pPr>
    </w:p>
    <w:p w:rsidR="00D64869" w:rsidRPr="000B13A8" w:rsidRDefault="00D64869" w:rsidP="00D64869">
      <w:pPr>
        <w:spacing w:line="276" w:lineRule="auto"/>
        <w:jc w:val="both"/>
        <w:rPr>
          <w:rFonts w:ascii="Times New Roman" w:eastAsia="Times New Roman" w:hAnsi="Times New Roman" w:cs="Times New Roman"/>
          <w:color w:val="000000"/>
          <w:sz w:val="28"/>
          <w:szCs w:val="28"/>
          <w:shd w:val="clear" w:color="auto" w:fill="FFFFFF"/>
          <w:lang w:val="uk-UA"/>
        </w:rPr>
      </w:pPr>
      <w:r w:rsidRPr="000B13A8">
        <w:rPr>
          <w:rFonts w:ascii="Times New Roman" w:eastAsia="Times New Roman" w:hAnsi="Times New Roman" w:cs="Times New Roman"/>
          <w:color w:val="000000"/>
          <w:sz w:val="28"/>
          <w:szCs w:val="28"/>
          <w:shd w:val="clear" w:color="auto" w:fill="FFFFFF"/>
          <w:lang w:val="uk-UA"/>
        </w:rPr>
        <w:t xml:space="preserve">З початку повномасштабного вторгнення </w:t>
      </w:r>
      <w:proofErr w:type="spellStart"/>
      <w:r w:rsidRPr="000B13A8">
        <w:rPr>
          <w:rFonts w:ascii="Times New Roman" w:eastAsia="Times New Roman" w:hAnsi="Times New Roman" w:cs="Times New Roman"/>
          <w:color w:val="000000"/>
          <w:sz w:val="28"/>
          <w:szCs w:val="28"/>
          <w:shd w:val="clear" w:color="auto" w:fill="FFFFFF"/>
          <w:lang w:val="uk-UA"/>
        </w:rPr>
        <w:t>росії</w:t>
      </w:r>
      <w:proofErr w:type="spellEnd"/>
      <w:r w:rsidRPr="000B13A8">
        <w:rPr>
          <w:rFonts w:ascii="Times New Roman" w:eastAsia="Times New Roman" w:hAnsi="Times New Roman" w:cs="Times New Roman"/>
          <w:color w:val="000000"/>
          <w:sz w:val="28"/>
          <w:szCs w:val="28"/>
          <w:shd w:val="clear" w:color="auto" w:fill="FFFFFF"/>
          <w:lang w:val="uk-UA"/>
        </w:rPr>
        <w:t xml:space="preserve"> в Україну в лютому 2022 року інтеграція внутрішньо переміщених учнів стала важливим елементом організації освітнього процесу для таких дітей під час війни.</w:t>
      </w:r>
      <w:r w:rsidRPr="000B13A8">
        <w:rPr>
          <w:rFonts w:ascii="Times New Roman" w:eastAsia="Times New Roman" w:hAnsi="Times New Roman" w:cs="Times New Roman"/>
          <w:color w:val="000000"/>
          <w:sz w:val="28"/>
          <w:szCs w:val="28"/>
          <w:shd w:val="clear" w:color="auto" w:fill="FFFFFF"/>
        </w:rPr>
        <w:t> </w:t>
      </w:r>
    </w:p>
    <w:p w:rsidR="00D64869" w:rsidRPr="000B13A8" w:rsidRDefault="00D64869" w:rsidP="00D64869">
      <w:pPr>
        <w:jc w:val="both"/>
        <w:rPr>
          <w:rFonts w:ascii="Times New Roman" w:eastAsia="Times New Roman" w:hAnsi="Times New Roman" w:cs="Times New Roman"/>
          <w:color w:val="000000"/>
          <w:sz w:val="28"/>
          <w:szCs w:val="28"/>
          <w:shd w:val="clear" w:color="auto" w:fill="FFFFFF"/>
          <w:lang w:val="uk-UA"/>
        </w:rPr>
      </w:pPr>
      <w:r w:rsidRPr="000B13A8">
        <w:rPr>
          <w:rFonts w:ascii="Times New Roman" w:eastAsia="Times New Roman" w:hAnsi="Times New Roman" w:cs="Times New Roman"/>
          <w:noProof/>
          <w:color w:val="000000"/>
          <w:sz w:val="28"/>
          <w:szCs w:val="28"/>
          <w:shd w:val="clear" w:color="auto" w:fill="FFFFFF"/>
          <w:lang w:eastAsia="ru-RU"/>
        </w:rPr>
        <w:drawing>
          <wp:inline distT="0" distB="0" distL="0" distR="0" wp14:anchorId="07ED094D" wp14:editId="2B8A751D">
            <wp:extent cx="6096000" cy="3429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hd w:val="clear" w:color="auto" w:fill="FFFFFF"/>
        <w:spacing w:after="225" w:line="276" w:lineRule="auto"/>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shd w:val="clear" w:color="auto" w:fill="FFFFFF"/>
          <w:lang w:val="uk-UA" w:eastAsia="uk-UA"/>
        </w:rPr>
        <w:t>З 24 лютого 2022 року кількість внутрішньо переміщених осіб у закладах освіти громади становила 98 здобувачів освіти. Усі діти отримували освітні послуги</w:t>
      </w:r>
      <w:r w:rsidRPr="000B13A8">
        <w:rPr>
          <w:rFonts w:ascii="Times New Roman" w:eastAsia="Calibri" w:hAnsi="Times New Roman" w:cs="Times New Roman"/>
          <w:color w:val="000000"/>
          <w:sz w:val="28"/>
          <w:szCs w:val="28"/>
          <w:shd w:val="clear" w:color="auto" w:fill="FFFFFF"/>
          <w:lang w:eastAsia="uk-UA"/>
        </w:rPr>
        <w:t xml:space="preserve"> в школах </w:t>
      </w:r>
      <w:proofErr w:type="spellStart"/>
      <w:r w:rsidRPr="000B13A8">
        <w:rPr>
          <w:rFonts w:ascii="Times New Roman" w:eastAsia="Calibri" w:hAnsi="Times New Roman" w:cs="Times New Roman"/>
          <w:color w:val="000000"/>
          <w:sz w:val="28"/>
          <w:szCs w:val="28"/>
          <w:shd w:val="clear" w:color="auto" w:fill="FFFFFF"/>
          <w:lang w:eastAsia="uk-UA"/>
        </w:rPr>
        <w:t>громади</w:t>
      </w:r>
      <w:proofErr w:type="spellEnd"/>
      <w:r w:rsidRPr="000B13A8">
        <w:rPr>
          <w:rFonts w:ascii="Times New Roman" w:eastAsia="Calibri" w:hAnsi="Times New Roman" w:cs="Times New Roman"/>
          <w:color w:val="000000"/>
          <w:sz w:val="28"/>
          <w:szCs w:val="28"/>
          <w:shd w:val="clear" w:color="auto" w:fill="FFFFFF"/>
          <w:lang w:val="uk-UA" w:eastAsia="uk-UA"/>
        </w:rPr>
        <w:t>. Серед них – школярі різного віку, які  змушені були покинути свої домівки, школи та звичне середовище посеред навчального року. На</w:t>
      </w:r>
      <w:r w:rsidRPr="000B13A8">
        <w:rPr>
          <w:rFonts w:ascii="Times New Roman" w:eastAsia="Calibri" w:hAnsi="Times New Roman" w:cs="Times New Roman"/>
          <w:color w:val="000000"/>
          <w:sz w:val="28"/>
          <w:szCs w:val="28"/>
          <w:lang w:val="uk-UA" w:eastAsia="uk-UA"/>
        </w:rPr>
        <w:t xml:space="preserve"> перших етапах учителі приділяли «новоприбулим» учням особливу увагу: знайомили їх з усіма дітьми, залучали до активної участі на </w:t>
      </w:r>
      <w:proofErr w:type="spellStart"/>
      <w:r w:rsidRPr="000B13A8">
        <w:rPr>
          <w:rFonts w:ascii="Times New Roman" w:eastAsia="Calibri" w:hAnsi="Times New Roman" w:cs="Times New Roman"/>
          <w:color w:val="000000"/>
          <w:sz w:val="28"/>
          <w:szCs w:val="28"/>
          <w:lang w:val="uk-UA" w:eastAsia="uk-UA"/>
        </w:rPr>
        <w:t>уроці</w:t>
      </w:r>
      <w:proofErr w:type="spellEnd"/>
      <w:r w:rsidRPr="000B13A8">
        <w:rPr>
          <w:rFonts w:ascii="Times New Roman" w:eastAsia="Calibri" w:hAnsi="Times New Roman" w:cs="Times New Roman"/>
          <w:color w:val="000000"/>
          <w:sz w:val="28"/>
          <w:szCs w:val="28"/>
          <w:lang w:val="uk-UA" w:eastAsia="uk-UA"/>
        </w:rPr>
        <w:t xml:space="preserve"> та всіляко підтримували їхнє бажання вчитись.</w:t>
      </w:r>
    </w:p>
    <w:p w:rsidR="00D64869" w:rsidRPr="000B13A8" w:rsidRDefault="00D64869" w:rsidP="00D64869">
      <w:pPr>
        <w:shd w:val="clear" w:color="auto" w:fill="FFFFFF"/>
        <w:spacing w:after="225" w:line="276" w:lineRule="auto"/>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lastRenderedPageBreak/>
        <w:t>Після стабілізації ситуації в деяких регіонах України діти повернулися до навчання у свої заклади освіти. На кінець 2022 року кількість ВПО в школах громади складає 27 дітей.</w:t>
      </w:r>
    </w:p>
    <w:p w:rsidR="00D64869" w:rsidRPr="000B13A8" w:rsidRDefault="00D64869" w:rsidP="00D64869">
      <w:pPr>
        <w:spacing w:line="276" w:lineRule="auto"/>
        <w:jc w:val="both"/>
        <w:rPr>
          <w:rFonts w:ascii="Times New Roman" w:eastAsia="Times New Roman" w:hAnsi="Times New Roman" w:cs="Times New Roman"/>
          <w:color w:val="000000"/>
          <w:sz w:val="28"/>
          <w:szCs w:val="28"/>
          <w:lang w:val="uk-UA"/>
        </w:rPr>
      </w:pPr>
      <w:r w:rsidRPr="000B13A8">
        <w:rPr>
          <w:rFonts w:ascii="Times New Roman" w:eastAsia="Times New Roman" w:hAnsi="Times New Roman" w:cs="Times New Roman"/>
          <w:color w:val="000000"/>
          <w:sz w:val="28"/>
          <w:szCs w:val="28"/>
          <w:lang w:val="uk-UA"/>
        </w:rPr>
        <w:t xml:space="preserve">Організація регулярного безкоштовного підвозу до місць навчання і додому дітей шкільного віку здійснювалась безперебійно до початку війни. </w:t>
      </w:r>
    </w:p>
    <w:p w:rsidR="00D64869" w:rsidRPr="000B13A8" w:rsidRDefault="00D64869" w:rsidP="00D64869">
      <w:pPr>
        <w:spacing w:line="276"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color w:val="000000"/>
          <w:sz w:val="28"/>
          <w:szCs w:val="28"/>
          <w:lang w:val="uk-UA"/>
        </w:rPr>
        <w:t>З моменту введення воєнного стану шкільні автобуси здійснювали підвіз українських солдатів. З</w:t>
      </w:r>
      <w:r w:rsidRPr="000B13A8">
        <w:rPr>
          <w:rFonts w:ascii="Times New Roman" w:eastAsia="Times New Roman" w:hAnsi="Times New Roman" w:cs="Times New Roman"/>
          <w:sz w:val="28"/>
          <w:szCs w:val="28"/>
          <w:lang w:val="uk-UA"/>
        </w:rPr>
        <w:t>авдяки відважності водіїв шкільних автобусів та їх відповідальності наші захисники вчасно та безпечно прибували до місць призначень.</w:t>
      </w:r>
    </w:p>
    <w:p w:rsidR="00D64869" w:rsidRPr="000B13A8" w:rsidRDefault="00D64869" w:rsidP="00D64869">
      <w:pPr>
        <w:spacing w:line="276"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noProof/>
          <w:sz w:val="28"/>
          <w:szCs w:val="28"/>
          <w:lang w:eastAsia="ru-RU"/>
        </w:rPr>
        <w:drawing>
          <wp:inline distT="0" distB="0" distL="0" distR="0" wp14:anchorId="79BB9E77" wp14:editId="2DBB3FA1">
            <wp:extent cx="6096000" cy="3429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line="276"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Після організації навчання у змішаному режимі (</w:t>
      </w:r>
      <w:proofErr w:type="spellStart"/>
      <w:r w:rsidRPr="000B13A8">
        <w:rPr>
          <w:rFonts w:ascii="Times New Roman" w:eastAsia="Times New Roman" w:hAnsi="Times New Roman" w:cs="Times New Roman"/>
          <w:sz w:val="28"/>
          <w:szCs w:val="28"/>
          <w:lang w:val="uk-UA"/>
        </w:rPr>
        <w:t>Носівська</w:t>
      </w:r>
      <w:proofErr w:type="spellEnd"/>
      <w:r w:rsidRPr="000B13A8">
        <w:rPr>
          <w:rFonts w:ascii="Times New Roman" w:eastAsia="Times New Roman" w:hAnsi="Times New Roman" w:cs="Times New Roman"/>
          <w:sz w:val="28"/>
          <w:szCs w:val="28"/>
          <w:lang w:val="uk-UA"/>
        </w:rPr>
        <w:t xml:space="preserve"> початкова школа, </w:t>
      </w:r>
      <w:proofErr w:type="spellStart"/>
      <w:r w:rsidRPr="000B13A8">
        <w:rPr>
          <w:rFonts w:ascii="Times New Roman" w:eastAsia="Times New Roman" w:hAnsi="Times New Roman" w:cs="Times New Roman"/>
          <w:sz w:val="28"/>
          <w:szCs w:val="28"/>
          <w:lang w:val="uk-UA"/>
        </w:rPr>
        <w:t>Носівський</w:t>
      </w:r>
      <w:proofErr w:type="spellEnd"/>
      <w:r w:rsidRPr="000B13A8">
        <w:rPr>
          <w:rFonts w:ascii="Times New Roman" w:eastAsia="Times New Roman" w:hAnsi="Times New Roman" w:cs="Times New Roman"/>
          <w:sz w:val="28"/>
          <w:szCs w:val="28"/>
          <w:lang w:val="uk-UA"/>
        </w:rPr>
        <w:t xml:space="preserve"> ліцей № 1, </w:t>
      </w:r>
      <w:proofErr w:type="spellStart"/>
      <w:r w:rsidRPr="000B13A8">
        <w:rPr>
          <w:rFonts w:ascii="Times New Roman" w:eastAsia="Times New Roman" w:hAnsi="Times New Roman" w:cs="Times New Roman"/>
          <w:sz w:val="28"/>
          <w:szCs w:val="28"/>
          <w:lang w:val="uk-UA"/>
        </w:rPr>
        <w:t>Носівський</w:t>
      </w:r>
      <w:proofErr w:type="spellEnd"/>
      <w:r w:rsidRPr="000B13A8">
        <w:rPr>
          <w:rFonts w:ascii="Times New Roman" w:eastAsia="Times New Roman" w:hAnsi="Times New Roman" w:cs="Times New Roman"/>
          <w:sz w:val="28"/>
          <w:szCs w:val="28"/>
          <w:lang w:val="uk-UA"/>
        </w:rPr>
        <w:t xml:space="preserve"> ліцей № 5, </w:t>
      </w:r>
      <w:proofErr w:type="spellStart"/>
      <w:r w:rsidRPr="000B13A8">
        <w:rPr>
          <w:rFonts w:ascii="Times New Roman" w:eastAsia="Times New Roman" w:hAnsi="Times New Roman" w:cs="Times New Roman"/>
          <w:sz w:val="28"/>
          <w:szCs w:val="28"/>
          <w:lang w:val="uk-UA"/>
        </w:rPr>
        <w:t>Володьководівицький</w:t>
      </w:r>
      <w:proofErr w:type="spellEnd"/>
      <w:r w:rsidRPr="000B13A8">
        <w:rPr>
          <w:rFonts w:ascii="Times New Roman" w:eastAsia="Times New Roman" w:hAnsi="Times New Roman" w:cs="Times New Roman"/>
          <w:sz w:val="28"/>
          <w:szCs w:val="28"/>
          <w:lang w:val="uk-UA"/>
        </w:rPr>
        <w:t xml:space="preserve"> ліцей, </w:t>
      </w:r>
      <w:proofErr w:type="spellStart"/>
      <w:r w:rsidRPr="000B13A8">
        <w:rPr>
          <w:rFonts w:ascii="Times New Roman" w:eastAsia="Times New Roman" w:hAnsi="Times New Roman" w:cs="Times New Roman"/>
          <w:sz w:val="28"/>
          <w:szCs w:val="28"/>
          <w:lang w:val="uk-UA"/>
        </w:rPr>
        <w:t>Досліднянська</w:t>
      </w:r>
      <w:proofErr w:type="spellEnd"/>
      <w:r w:rsidRPr="000B13A8">
        <w:rPr>
          <w:rFonts w:ascii="Times New Roman" w:eastAsia="Times New Roman" w:hAnsi="Times New Roman" w:cs="Times New Roman"/>
          <w:sz w:val="28"/>
          <w:szCs w:val="28"/>
          <w:lang w:val="uk-UA"/>
        </w:rPr>
        <w:t xml:space="preserve"> гімназія) підвіз дітей здійснюється відповідно до затверджених маршрутів.  Усього підвозиться 819 учнів із 14 населених пунктів. Для підвозу задіяно 8 автобусів.</w:t>
      </w:r>
    </w:p>
    <w:p w:rsidR="00D64869" w:rsidRPr="000B13A8" w:rsidRDefault="00D64869" w:rsidP="00D64869">
      <w:pPr>
        <w:spacing w:line="276"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eastAsia="ru-RU"/>
        </w:rPr>
        <w:t xml:space="preserve">У закладах загальної середньої освіти навчається  42 здобувачі освіти,  які  стоять на обліку в Службі у справах дітей Носівської міської ради як такі, що потрапили  у складні життєві обставини. Адміністрації шкіл разом з Відділом освіти, сім’ї, молоді та спорту, Службою у справах дітей, міським </w:t>
      </w:r>
      <w:r w:rsidRPr="000B13A8">
        <w:rPr>
          <w:rFonts w:ascii="Times New Roman" w:eastAsia="Times New Roman" w:hAnsi="Times New Roman" w:cs="Times New Roman"/>
          <w:sz w:val="28"/>
          <w:szCs w:val="28"/>
          <w:lang w:val="uk-UA"/>
        </w:rPr>
        <w:t>Ц</w:t>
      </w:r>
      <w:r w:rsidRPr="000B13A8">
        <w:rPr>
          <w:rFonts w:ascii="Times New Roman" w:eastAsia="Times New Roman" w:hAnsi="Times New Roman" w:cs="Times New Roman"/>
          <w:sz w:val="28"/>
          <w:szCs w:val="28"/>
          <w:lang w:val="uk-UA" w:eastAsia="ru-RU"/>
        </w:rPr>
        <w:t>ентром соціальної служби та іншими органами влади систематично здійснюється соціально-педагогічний супровід цих дітей та їхніх сімей, надається допомога в подоланні труднощів.</w:t>
      </w:r>
    </w:p>
    <w:p w:rsidR="00D64869" w:rsidRPr="000B13A8" w:rsidRDefault="00D64869" w:rsidP="00D64869">
      <w:pPr>
        <w:spacing w:after="0" w:line="276" w:lineRule="auto"/>
        <w:jc w:val="both"/>
        <w:rPr>
          <w:rFonts w:ascii="Times New Roman" w:eastAsia="Times New Roman" w:hAnsi="Times New Roman" w:cs="Times New Roman"/>
          <w:i/>
          <w:sz w:val="28"/>
          <w:szCs w:val="28"/>
          <w:lang w:val="uk-UA" w:eastAsia="ru-RU"/>
        </w:rPr>
      </w:pPr>
    </w:p>
    <w:p w:rsidR="00D64869" w:rsidRPr="000B13A8" w:rsidRDefault="00D64869" w:rsidP="00D64869">
      <w:pPr>
        <w:numPr>
          <w:ilvl w:val="1"/>
          <w:numId w:val="1"/>
        </w:numPr>
        <w:shd w:val="clear" w:color="auto" w:fill="FFFFFF"/>
        <w:spacing w:after="0" w:line="276" w:lineRule="auto"/>
        <w:ind w:left="0" w:firstLine="851"/>
        <w:contextualSpacing/>
        <w:jc w:val="center"/>
        <w:rPr>
          <w:rFonts w:ascii="Times New Roman" w:eastAsia="Times New Roman" w:hAnsi="Times New Roman" w:cs="Times New Roman"/>
          <w:b/>
          <w:bCs/>
          <w:sz w:val="28"/>
          <w:szCs w:val="28"/>
          <w:shd w:val="clear" w:color="auto" w:fill="FFFFFF"/>
          <w:lang w:val="uk-UA" w:eastAsia="ru-RU"/>
        </w:rPr>
      </w:pPr>
      <w:r w:rsidRPr="000B13A8">
        <w:rPr>
          <w:rFonts w:ascii="Times New Roman" w:eastAsia="Times New Roman" w:hAnsi="Times New Roman" w:cs="Times New Roman"/>
          <w:b/>
          <w:bCs/>
          <w:sz w:val="28"/>
          <w:szCs w:val="28"/>
          <w:shd w:val="clear" w:color="auto" w:fill="FFFFFF"/>
          <w:lang w:val="uk-UA" w:eastAsia="ru-RU"/>
        </w:rPr>
        <w:t>Організація харчування</w:t>
      </w:r>
    </w:p>
    <w:p w:rsidR="00D64869" w:rsidRPr="000B13A8" w:rsidRDefault="00D64869" w:rsidP="00D64869">
      <w:pPr>
        <w:widowControl w:val="0"/>
        <w:spacing w:after="0" w:line="276"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lang w:val="uk-UA" w:eastAsia="ru-RU"/>
        </w:rPr>
        <w:t xml:space="preserve">До введення воєнного стану в закладах освіти Носівської ТГ організація харчування дітей здійснювалася відповідно до </w:t>
      </w:r>
      <w:r w:rsidRPr="000B13A8">
        <w:rPr>
          <w:rFonts w:ascii="Times New Roman" w:eastAsia="Times New Roman" w:hAnsi="Times New Roman" w:cs="Times New Roman"/>
          <w:color w:val="000000"/>
          <w:sz w:val="28"/>
          <w:szCs w:val="28"/>
          <w:lang w:val="uk-UA" w:eastAsia="uk-UA"/>
        </w:rPr>
        <w:t>чинного законодавства та з дотриманням норм харчування для дітей дошкільного та шкільного віку</w:t>
      </w:r>
      <w:r w:rsidRPr="000B13A8">
        <w:rPr>
          <w:rFonts w:ascii="Times New Roman" w:eastAsia="Times New Roman" w:hAnsi="Times New Roman" w:cs="Times New Roman"/>
          <w:color w:val="000000"/>
          <w:sz w:val="28"/>
          <w:szCs w:val="28"/>
          <w:lang w:val="uk-UA" w:eastAsia="ru-RU"/>
        </w:rPr>
        <w:t xml:space="preserve"> за рахунок залучення бюджетних коштів та коштів батьків. </w:t>
      </w:r>
    </w:p>
    <w:p w:rsidR="00D64869" w:rsidRPr="000B13A8" w:rsidRDefault="00D64869" w:rsidP="00D64869">
      <w:pPr>
        <w:widowControl w:val="0"/>
        <w:spacing w:after="0" w:line="276" w:lineRule="auto"/>
        <w:jc w:val="both"/>
        <w:rPr>
          <w:rFonts w:ascii="Times New Roman" w:eastAsia="Times New Roman" w:hAnsi="Times New Roman" w:cs="Times New Roman"/>
          <w:color w:val="000000"/>
          <w:sz w:val="28"/>
          <w:szCs w:val="28"/>
          <w:bdr w:val="none" w:sz="0" w:space="0" w:color="auto" w:frame="1"/>
          <w:shd w:val="clear" w:color="auto" w:fill="FFFFFF"/>
          <w:lang w:val="uk-UA" w:eastAsia="ru-RU"/>
        </w:rPr>
      </w:pPr>
      <w:r w:rsidRPr="000B13A8">
        <w:rPr>
          <w:rFonts w:ascii="Times New Roman" w:eastAsia="Times New Roman" w:hAnsi="Times New Roman" w:cs="Times New Roman"/>
          <w:color w:val="000000"/>
          <w:sz w:val="28"/>
          <w:szCs w:val="28"/>
          <w:bdr w:val="none" w:sz="0" w:space="0" w:color="auto" w:frame="1"/>
          <w:shd w:val="clear" w:color="auto" w:fill="FFFFFF"/>
          <w:lang w:val="uk-UA" w:eastAsia="ru-RU"/>
        </w:rPr>
        <w:t>З 24 лютого 2022 року через часті сигнали повітряної тривоги, відключення світла, а також враховуючи те, що школярі навчалися дистанційно, харчоблоки не функціонували.</w:t>
      </w:r>
    </w:p>
    <w:p w:rsidR="00D64869" w:rsidRPr="000B13A8" w:rsidRDefault="00D64869" w:rsidP="00D64869">
      <w:pPr>
        <w:widowControl w:val="0"/>
        <w:spacing w:after="0" w:line="276" w:lineRule="auto"/>
        <w:jc w:val="both"/>
        <w:rPr>
          <w:rFonts w:ascii="Times New Roman" w:eastAsia="Times New Roman" w:hAnsi="Times New Roman" w:cs="Times New Roman"/>
          <w:color w:val="000000"/>
          <w:sz w:val="28"/>
          <w:szCs w:val="28"/>
          <w:bdr w:val="none" w:sz="0" w:space="0" w:color="auto" w:frame="1"/>
          <w:shd w:val="clear" w:color="auto" w:fill="FFFFFF"/>
          <w:lang w:val="uk-UA" w:eastAsia="ru-RU"/>
        </w:rPr>
      </w:pPr>
    </w:p>
    <w:p w:rsidR="00D64869" w:rsidRPr="000B13A8" w:rsidRDefault="00D64869" w:rsidP="00D64869">
      <w:pPr>
        <w:numPr>
          <w:ilvl w:val="0"/>
          <w:numId w:val="1"/>
        </w:numPr>
        <w:shd w:val="clear" w:color="auto" w:fill="FFFFFF"/>
        <w:tabs>
          <w:tab w:val="left" w:pos="426"/>
        </w:tabs>
        <w:spacing w:after="0" w:line="276" w:lineRule="auto"/>
        <w:ind w:left="0" w:firstLine="851"/>
        <w:contextualSpacing/>
        <w:jc w:val="center"/>
        <w:rPr>
          <w:rFonts w:ascii="Times New Roman" w:eastAsia="Calibri" w:hAnsi="Times New Roman" w:cs="Times New Roman"/>
          <w:b/>
          <w:iCs/>
          <w:sz w:val="28"/>
          <w:szCs w:val="28"/>
          <w:shd w:val="clear" w:color="auto" w:fill="FFFFFF"/>
          <w:lang w:val="uk-UA" w:eastAsia="ru-RU"/>
        </w:rPr>
      </w:pPr>
      <w:r w:rsidRPr="000B13A8">
        <w:rPr>
          <w:rFonts w:ascii="Times New Roman" w:eastAsia="Calibri" w:hAnsi="Times New Roman" w:cs="Times New Roman"/>
          <w:b/>
          <w:iCs/>
          <w:sz w:val="28"/>
          <w:szCs w:val="28"/>
          <w:shd w:val="clear" w:color="auto" w:fill="FFFFFF"/>
          <w:lang w:val="uk-UA" w:eastAsia="ru-RU"/>
        </w:rPr>
        <w:t>ТРАНСФОРМАЦІЯ ЗАКЛАДІВ ОСВІТИ</w:t>
      </w:r>
    </w:p>
    <w:p w:rsidR="00D64869" w:rsidRPr="000B13A8" w:rsidRDefault="00D64869" w:rsidP="00D64869">
      <w:pPr>
        <w:shd w:val="clear" w:color="auto" w:fill="FFFFFF"/>
        <w:spacing w:after="0" w:line="276" w:lineRule="auto"/>
        <w:ind w:right="74"/>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iCs/>
          <w:sz w:val="28"/>
          <w:szCs w:val="28"/>
          <w:shd w:val="clear" w:color="auto" w:fill="FFFFFF"/>
          <w:lang w:val="uk-UA" w:eastAsia="uk-UA"/>
        </w:rPr>
        <w:tab/>
      </w:r>
      <w:r w:rsidRPr="000B13A8">
        <w:rPr>
          <w:rFonts w:ascii="Times New Roman" w:eastAsia="Calibri" w:hAnsi="Times New Roman" w:cs="Times New Roman"/>
          <w:iCs/>
          <w:color w:val="000000"/>
          <w:sz w:val="28"/>
          <w:szCs w:val="28"/>
          <w:shd w:val="clear" w:color="auto" w:fill="FFFFFF"/>
          <w:lang w:val="uk-UA" w:eastAsia="uk-UA"/>
        </w:rPr>
        <w:t>Незважаючи на</w:t>
      </w:r>
      <w:r w:rsidRPr="000B13A8">
        <w:rPr>
          <w:rFonts w:ascii="Times New Roman" w:eastAsia="Calibri" w:hAnsi="Times New Roman" w:cs="Times New Roman"/>
          <w:b/>
          <w:iCs/>
          <w:color w:val="000000"/>
          <w:sz w:val="28"/>
          <w:szCs w:val="28"/>
          <w:shd w:val="clear" w:color="auto" w:fill="FFFFFF"/>
          <w:lang w:val="uk-UA" w:eastAsia="uk-UA"/>
        </w:rPr>
        <w:t xml:space="preserve"> </w:t>
      </w:r>
      <w:r w:rsidRPr="000B13A8">
        <w:rPr>
          <w:rFonts w:ascii="Times New Roman" w:eastAsia="Calibri" w:hAnsi="Times New Roman" w:cs="Times New Roman"/>
          <w:color w:val="000000"/>
          <w:sz w:val="28"/>
          <w:szCs w:val="28"/>
          <w:lang w:val="uk-UA" w:eastAsia="uk-UA"/>
        </w:rPr>
        <w:t xml:space="preserve">складність ситуації, Відділом освіти, сім’ї, молоді та спорту Носівської міської ради для забезпечення нової якості освіти на всіх рівнях (від дошкільної до повної загальної середньої освіти) Відділом освіти, сім’ї, молоді та спорту здійснено  трансформацію освітньої галузі громади. </w:t>
      </w:r>
    </w:p>
    <w:p w:rsidR="00D64869" w:rsidRPr="000B13A8" w:rsidRDefault="00D64869" w:rsidP="00D64869">
      <w:pPr>
        <w:shd w:val="clear" w:color="auto" w:fill="FFFFFF"/>
        <w:spacing w:after="0" w:line="276" w:lineRule="auto"/>
        <w:ind w:right="74"/>
        <w:jc w:val="both"/>
        <w:rPr>
          <w:rFonts w:ascii="Times New Roman" w:eastAsia="Calibri" w:hAnsi="Times New Roman" w:cs="Times New Roman"/>
          <w:color w:val="000000"/>
          <w:sz w:val="28"/>
          <w:szCs w:val="28"/>
          <w:lang w:val="uk-UA" w:eastAsia="uk-UA"/>
        </w:rPr>
      </w:pPr>
    </w:p>
    <w:p w:rsidR="00D64869" w:rsidRPr="000B13A8" w:rsidRDefault="00D64869" w:rsidP="00D64869">
      <w:pPr>
        <w:shd w:val="clear" w:color="auto" w:fill="FFFFFF"/>
        <w:spacing w:after="0" w:line="276" w:lineRule="auto"/>
        <w:ind w:right="74"/>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t>Першим важливим кроком до трансформації закладів освіти стало вивчення можливості та бачення кінцевого результату в разі виконання вимог Законів України «Про освіту», який окреслює основні принципи функціонування освітньої галузі,  «Про повну загальну середню освіту», який визначає правові, організаційні та економічні засади функціонування і розвитку системи повної загальної середньої освіти.</w:t>
      </w:r>
    </w:p>
    <w:p w:rsidR="00D64869" w:rsidRPr="000B13A8" w:rsidRDefault="00D64869" w:rsidP="00D64869">
      <w:pPr>
        <w:shd w:val="clear" w:color="auto" w:fill="FFFFFF"/>
        <w:spacing w:after="0" w:line="276" w:lineRule="auto"/>
        <w:ind w:right="74"/>
        <w:jc w:val="both"/>
        <w:rPr>
          <w:rFonts w:ascii="Times New Roman" w:eastAsia="Calibri" w:hAnsi="Times New Roman" w:cs="Times New Roman"/>
          <w:color w:val="000000"/>
          <w:sz w:val="28"/>
          <w:szCs w:val="28"/>
          <w:lang w:val="uk-UA" w:eastAsia="uk-UA"/>
        </w:rPr>
      </w:pPr>
    </w:p>
    <w:p w:rsidR="00D64869" w:rsidRPr="000B13A8" w:rsidRDefault="00D64869" w:rsidP="00D64869">
      <w:pPr>
        <w:shd w:val="clear" w:color="auto" w:fill="FFFFFF"/>
        <w:spacing w:after="0" w:line="276" w:lineRule="auto"/>
        <w:ind w:right="74"/>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t xml:space="preserve">Адже трансформація мережі закладів загальної середньої освіти — дуже важлива реформа, яка стосується  інтересів  дітей та їх гарантованого права  на доступ до якісної освіти.  </w:t>
      </w:r>
    </w:p>
    <w:p w:rsidR="00D64869" w:rsidRPr="000B13A8" w:rsidRDefault="00D64869" w:rsidP="00D64869">
      <w:pPr>
        <w:shd w:val="clear" w:color="auto" w:fill="FFFFFF"/>
        <w:spacing w:after="0" w:line="276" w:lineRule="auto"/>
        <w:ind w:right="74"/>
        <w:jc w:val="both"/>
        <w:rPr>
          <w:rFonts w:ascii="Times New Roman" w:eastAsia="Calibri" w:hAnsi="Times New Roman" w:cs="Times New Roman"/>
          <w:color w:val="000000"/>
          <w:sz w:val="28"/>
          <w:szCs w:val="28"/>
          <w:lang w:val="uk-UA" w:eastAsia="uk-UA"/>
        </w:rPr>
      </w:pPr>
    </w:p>
    <w:p w:rsidR="00D64869" w:rsidRPr="000B13A8" w:rsidRDefault="00D64869" w:rsidP="00D64869">
      <w:pPr>
        <w:shd w:val="clear" w:color="auto" w:fill="FFFFFF"/>
        <w:spacing w:after="0" w:line="276" w:lineRule="auto"/>
        <w:ind w:right="74"/>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t xml:space="preserve">До 1 вересня 2022 року </w:t>
      </w:r>
      <w:proofErr w:type="spellStart"/>
      <w:r w:rsidRPr="000B13A8">
        <w:rPr>
          <w:rFonts w:ascii="Times New Roman" w:eastAsia="Calibri" w:hAnsi="Times New Roman" w:cs="Times New Roman"/>
          <w:color w:val="000000"/>
          <w:sz w:val="28"/>
          <w:szCs w:val="28"/>
          <w:lang w:val="uk-UA" w:eastAsia="uk-UA"/>
        </w:rPr>
        <w:t>Носівською</w:t>
      </w:r>
      <w:proofErr w:type="spellEnd"/>
      <w:r w:rsidRPr="000B13A8">
        <w:rPr>
          <w:rFonts w:ascii="Times New Roman" w:eastAsia="Calibri" w:hAnsi="Times New Roman" w:cs="Times New Roman"/>
          <w:color w:val="000000"/>
          <w:sz w:val="28"/>
          <w:szCs w:val="28"/>
          <w:lang w:val="uk-UA" w:eastAsia="uk-UA"/>
        </w:rPr>
        <w:t xml:space="preserve"> міською радою  прийнято  рішення  стосовно кожного із заснованих раніше закладів  загальної середньої освіти — змінено типи  закладів: гімназія забезпечуватиме здобуття виключно базової середньої освіти (II рівень), початкова школа - І рівень освіти, ліцей забезпечуватиме здобуття профільної середньої освіти (ІІІ рівень).</w:t>
      </w:r>
      <w:r w:rsidRPr="000B13A8">
        <w:rPr>
          <w:rFonts w:ascii="Times New Roman" w:eastAsia="Calibri" w:hAnsi="Times New Roman" w:cs="Times New Roman"/>
          <w:i/>
          <w:color w:val="000000"/>
          <w:sz w:val="28"/>
          <w:szCs w:val="28"/>
          <w:lang w:val="uk-UA" w:eastAsia="uk-UA"/>
        </w:rPr>
        <w:t xml:space="preserve"> </w:t>
      </w:r>
      <w:r w:rsidRPr="000B13A8">
        <w:rPr>
          <w:rFonts w:ascii="Times New Roman" w:eastAsia="Calibri" w:hAnsi="Times New Roman" w:cs="Times New Roman"/>
          <w:color w:val="000000"/>
          <w:sz w:val="28"/>
          <w:szCs w:val="28"/>
          <w:lang w:val="uk-UA" w:eastAsia="uk-UA"/>
        </w:rPr>
        <w:t>При цьому  враховано матеріально-технічну базу закладів,  забезпеченість  кадрами, стан доріг, потужність закладів освіти тощо. Для цього засновником  був розроблений   план трансформації мережі закладів загальної середньої освіти Носівської громади.</w:t>
      </w:r>
    </w:p>
    <w:p w:rsidR="00D64869" w:rsidRPr="000B13A8" w:rsidRDefault="00D64869" w:rsidP="00D64869">
      <w:pPr>
        <w:shd w:val="clear" w:color="auto" w:fill="FFFFFF"/>
        <w:spacing w:after="0" w:line="276" w:lineRule="auto"/>
        <w:ind w:right="74"/>
        <w:jc w:val="both"/>
        <w:rPr>
          <w:rFonts w:ascii="Times New Roman" w:eastAsia="Calibri" w:hAnsi="Times New Roman" w:cs="Times New Roman"/>
          <w:color w:val="000000"/>
          <w:sz w:val="28"/>
          <w:szCs w:val="28"/>
          <w:lang w:val="uk-UA" w:eastAsia="uk-UA"/>
        </w:rPr>
      </w:pPr>
    </w:p>
    <w:p w:rsidR="00D64869" w:rsidRPr="000B13A8" w:rsidRDefault="00D64869" w:rsidP="00D64869">
      <w:pPr>
        <w:shd w:val="clear" w:color="auto" w:fill="FFFFFF"/>
        <w:spacing w:after="0" w:line="276" w:lineRule="auto"/>
        <w:ind w:right="74"/>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t xml:space="preserve">У Носівській громаді  реформа загальної середньої освіти в дії. Трансформацію закладів освіти  реалізовано повністю. </w:t>
      </w:r>
    </w:p>
    <w:p w:rsidR="00D64869" w:rsidRPr="000B13A8" w:rsidRDefault="00D64869" w:rsidP="00D64869">
      <w:pPr>
        <w:shd w:val="clear" w:color="auto" w:fill="FFFFFF"/>
        <w:spacing w:after="0" w:line="276" w:lineRule="auto"/>
        <w:ind w:right="74"/>
        <w:jc w:val="both"/>
        <w:rPr>
          <w:rFonts w:ascii="Times New Roman" w:eastAsia="Calibri" w:hAnsi="Times New Roman" w:cs="Times New Roman"/>
          <w:color w:val="000000"/>
          <w:sz w:val="28"/>
          <w:szCs w:val="28"/>
          <w:lang w:val="uk-UA" w:eastAsia="uk-UA"/>
        </w:rPr>
      </w:pPr>
    </w:p>
    <w:p w:rsidR="00D64869" w:rsidRPr="000B13A8" w:rsidRDefault="00D64869" w:rsidP="00D64869">
      <w:pPr>
        <w:shd w:val="clear" w:color="auto" w:fill="FFFFFF"/>
        <w:spacing w:after="0" w:line="276" w:lineRule="auto"/>
        <w:ind w:right="74"/>
        <w:jc w:val="both"/>
        <w:rPr>
          <w:rFonts w:ascii="Times New Roman" w:eastAsia="Calibri" w:hAnsi="Times New Roman" w:cs="Times New Roman"/>
          <w:b/>
          <w:color w:val="000000"/>
          <w:sz w:val="28"/>
          <w:szCs w:val="28"/>
          <w:lang w:val="uk-UA" w:eastAsia="uk-UA"/>
        </w:rPr>
      </w:pPr>
      <w:r w:rsidRPr="000B13A8">
        <w:rPr>
          <w:rFonts w:ascii="Times New Roman" w:eastAsia="Calibri" w:hAnsi="Times New Roman" w:cs="Times New Roman"/>
          <w:b/>
          <w:color w:val="000000"/>
          <w:sz w:val="28"/>
          <w:szCs w:val="28"/>
          <w:lang w:val="uk-UA" w:eastAsia="uk-UA"/>
        </w:rPr>
        <w:t xml:space="preserve">З 01вересня 2022 року мережа закладів освіти становить: </w:t>
      </w:r>
    </w:p>
    <w:p w:rsidR="00D64869" w:rsidRPr="000B13A8" w:rsidRDefault="00D64869" w:rsidP="00D64869">
      <w:pPr>
        <w:shd w:val="clear" w:color="auto" w:fill="FFFFFF"/>
        <w:spacing w:before="195" w:after="195" w:line="240" w:lineRule="auto"/>
        <w:ind w:right="75"/>
        <w:jc w:val="both"/>
        <w:rPr>
          <w:rFonts w:ascii="Times New Roman" w:eastAsia="Calibri" w:hAnsi="Times New Roman" w:cs="Times New Roman"/>
          <w:b/>
          <w:color w:val="303F50"/>
          <w:sz w:val="28"/>
          <w:szCs w:val="28"/>
          <w:u w:val="single"/>
          <w:lang w:val="uk-UA" w:eastAsia="uk-UA"/>
        </w:rPr>
      </w:pPr>
      <w:r w:rsidRPr="000B13A8">
        <w:rPr>
          <w:rFonts w:ascii="Times New Roman" w:eastAsia="Calibri" w:hAnsi="Times New Roman" w:cs="Times New Roman"/>
          <w:b/>
          <w:noProof/>
          <w:color w:val="303F50"/>
          <w:sz w:val="28"/>
          <w:szCs w:val="28"/>
          <w:u w:val="single"/>
          <w:lang w:eastAsia="ru-RU"/>
        </w:rPr>
        <w:drawing>
          <wp:inline distT="0" distB="0" distL="0" distR="0" wp14:anchorId="0384DBD5" wp14:editId="1AF233C7">
            <wp:extent cx="6096000" cy="3429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0B13A8">
        <w:rPr>
          <w:rFonts w:ascii="Times New Roman" w:eastAsia="Calibri" w:hAnsi="Times New Roman" w:cs="Times New Roman"/>
          <w:b/>
          <w:color w:val="303F50"/>
          <w:sz w:val="28"/>
          <w:szCs w:val="28"/>
          <w:u w:val="single"/>
          <w:lang w:val="uk-UA" w:eastAsia="uk-UA"/>
        </w:rPr>
        <w:t xml:space="preserve">                                                                                                                                                                                                                                                                                                                                                                                                                                                                                                                                                                                                                                                                                                                                                                                                                                                                                                                                                                                                                                                                                                                                                                                                                                                                                                                                                                                                                                                                                                                                                                                                                                                                                                                                                                                                                                                                                                                                                                                                                                                                                                                                                                                                                                                                                                                                                                                                                                                                                                                                                                                                                                                                                                                                                                                                                                                                                                                                                                                                                                                                                                                                                                                                                                                                                                                                                                                                                                                                                                                                                                                                                                                                                                                                                                                                                                                                                                                                                                                                                                                                                                                                                                                                                                                                                                                                                                                                                                                                                                                                                                                                                                                                                                                                                                                                                                                                                                                                                                                                                                                                                                                                                                                                                                                                                                                                                                                                                                                                                                                                                                                                                                                                                                                                                                                                                                                                                                                                                                                                                                                                                                                                                                                                                                                                                                                                                                                                                                                                                                                                                                                                                                                                                                                                                                                                                                                                                                                                                                                                                                                                                                                                                                                                                                                                                                                                                                    </w:t>
      </w:r>
      <w:r w:rsidRPr="000B13A8">
        <w:rPr>
          <w:rFonts w:ascii="Times New Roman" w:eastAsia="Calibri" w:hAnsi="Times New Roman" w:cs="Times New Roman"/>
          <w:b/>
          <w:color w:val="303F50"/>
          <w:sz w:val="28"/>
          <w:szCs w:val="28"/>
          <w:lang w:val="uk-UA" w:eastAsia="uk-UA"/>
        </w:rPr>
        <w:t>1)</w:t>
      </w:r>
      <w:r w:rsidRPr="000B13A8">
        <w:rPr>
          <w:rFonts w:ascii="Times New Roman" w:eastAsia="Calibri" w:hAnsi="Times New Roman" w:cs="Times New Roman"/>
          <w:b/>
          <w:color w:val="000000"/>
          <w:sz w:val="28"/>
          <w:szCs w:val="28"/>
          <w:lang w:val="uk-UA" w:eastAsia="uk-UA"/>
        </w:rPr>
        <w:t>заклади дошкільної освіти:</w:t>
      </w:r>
    </w:p>
    <w:p w:rsidR="00D64869" w:rsidRPr="000B13A8" w:rsidRDefault="00D64869" w:rsidP="00D64869">
      <w:pPr>
        <w:numPr>
          <w:ilvl w:val="0"/>
          <w:numId w:val="2"/>
        </w:numPr>
        <w:shd w:val="clear" w:color="auto" w:fill="FFFFFF"/>
        <w:spacing w:after="0" w:line="240" w:lineRule="auto"/>
        <w:ind w:left="0" w:right="74" w:firstLine="851"/>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t xml:space="preserve"> </w:t>
      </w:r>
      <w:proofErr w:type="spellStart"/>
      <w:r w:rsidRPr="000B13A8">
        <w:rPr>
          <w:rFonts w:ascii="Times New Roman" w:eastAsia="Calibri" w:hAnsi="Times New Roman" w:cs="Times New Roman"/>
          <w:color w:val="000000"/>
          <w:sz w:val="28"/>
          <w:szCs w:val="28"/>
          <w:lang w:val="uk-UA" w:eastAsia="uk-UA"/>
        </w:rPr>
        <w:t>Носівський</w:t>
      </w:r>
      <w:proofErr w:type="spellEnd"/>
      <w:r w:rsidRPr="000B13A8">
        <w:rPr>
          <w:rFonts w:ascii="Times New Roman" w:eastAsia="Calibri" w:hAnsi="Times New Roman" w:cs="Times New Roman"/>
          <w:color w:val="000000"/>
          <w:sz w:val="28"/>
          <w:szCs w:val="28"/>
          <w:lang w:val="uk-UA" w:eastAsia="uk-UA"/>
        </w:rPr>
        <w:t xml:space="preserve"> дошкільний навчальний заклад № 1 «Барвінок» комбінованого типу Носівської міської ради Чернігівської області, </w:t>
      </w:r>
    </w:p>
    <w:p w:rsidR="00D64869" w:rsidRPr="000B13A8" w:rsidRDefault="00D64869" w:rsidP="00D64869">
      <w:pPr>
        <w:numPr>
          <w:ilvl w:val="0"/>
          <w:numId w:val="2"/>
        </w:numPr>
        <w:shd w:val="clear" w:color="auto" w:fill="FFFFFF"/>
        <w:spacing w:after="0" w:line="240" w:lineRule="auto"/>
        <w:ind w:left="0" w:right="74" w:firstLine="851"/>
        <w:jc w:val="both"/>
        <w:rPr>
          <w:rFonts w:ascii="Times New Roman" w:eastAsia="Calibri" w:hAnsi="Times New Roman" w:cs="Times New Roman"/>
          <w:color w:val="000000"/>
          <w:sz w:val="28"/>
          <w:szCs w:val="28"/>
          <w:lang w:val="uk-UA" w:eastAsia="uk-UA"/>
        </w:rPr>
      </w:pPr>
      <w:proofErr w:type="spellStart"/>
      <w:r w:rsidRPr="000B13A8">
        <w:rPr>
          <w:rFonts w:ascii="Times New Roman" w:eastAsia="Calibri" w:hAnsi="Times New Roman" w:cs="Times New Roman"/>
          <w:color w:val="000000"/>
          <w:sz w:val="28"/>
          <w:szCs w:val="28"/>
          <w:lang w:val="uk-UA" w:eastAsia="uk-UA"/>
        </w:rPr>
        <w:t>Носівський</w:t>
      </w:r>
      <w:proofErr w:type="spellEnd"/>
      <w:r w:rsidRPr="000B13A8">
        <w:rPr>
          <w:rFonts w:ascii="Times New Roman" w:eastAsia="Calibri" w:hAnsi="Times New Roman" w:cs="Times New Roman"/>
          <w:color w:val="000000"/>
          <w:sz w:val="28"/>
          <w:szCs w:val="28"/>
          <w:lang w:val="uk-UA" w:eastAsia="uk-UA"/>
        </w:rPr>
        <w:t xml:space="preserve"> дошкільний навчальний заклад «Ромашка» Носівської міської ради Чернігівської області, </w:t>
      </w:r>
    </w:p>
    <w:p w:rsidR="00D64869" w:rsidRPr="000B13A8" w:rsidRDefault="00D64869" w:rsidP="00D64869">
      <w:pPr>
        <w:numPr>
          <w:ilvl w:val="0"/>
          <w:numId w:val="2"/>
        </w:numPr>
        <w:shd w:val="clear" w:color="auto" w:fill="FFFFFF"/>
        <w:spacing w:after="0" w:line="240" w:lineRule="auto"/>
        <w:ind w:left="0" w:right="74" w:firstLine="851"/>
        <w:jc w:val="both"/>
        <w:rPr>
          <w:rFonts w:ascii="Times New Roman" w:eastAsia="Calibri" w:hAnsi="Times New Roman" w:cs="Times New Roman"/>
          <w:color w:val="000000"/>
          <w:sz w:val="28"/>
          <w:szCs w:val="28"/>
          <w:lang w:val="uk-UA" w:eastAsia="uk-UA"/>
        </w:rPr>
      </w:pPr>
      <w:proofErr w:type="spellStart"/>
      <w:r w:rsidRPr="000B13A8">
        <w:rPr>
          <w:rFonts w:ascii="Times New Roman" w:eastAsia="Calibri" w:hAnsi="Times New Roman" w:cs="Times New Roman"/>
          <w:color w:val="000000"/>
          <w:sz w:val="28"/>
          <w:szCs w:val="28"/>
          <w:lang w:val="uk-UA" w:eastAsia="uk-UA"/>
        </w:rPr>
        <w:t>Володьководівицький</w:t>
      </w:r>
      <w:proofErr w:type="spellEnd"/>
      <w:r w:rsidRPr="000B13A8">
        <w:rPr>
          <w:rFonts w:ascii="Times New Roman" w:eastAsia="Calibri" w:hAnsi="Times New Roman" w:cs="Times New Roman"/>
          <w:color w:val="000000"/>
          <w:sz w:val="28"/>
          <w:szCs w:val="28"/>
          <w:lang w:val="uk-UA" w:eastAsia="uk-UA"/>
        </w:rPr>
        <w:t xml:space="preserve"> дошкільний навчальний заклад «Дзвіночок» Носівської міської ради Чернігівської області, </w:t>
      </w:r>
    </w:p>
    <w:p w:rsidR="00D64869" w:rsidRPr="000B13A8" w:rsidRDefault="00D64869" w:rsidP="00D64869">
      <w:pPr>
        <w:numPr>
          <w:ilvl w:val="0"/>
          <w:numId w:val="2"/>
        </w:numPr>
        <w:shd w:val="clear" w:color="auto" w:fill="FFFFFF"/>
        <w:spacing w:after="0" w:line="240" w:lineRule="auto"/>
        <w:ind w:left="0" w:right="74" w:firstLine="851"/>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t xml:space="preserve"> чотири дошкільні підрозділи закладів загальної середньої освіти (</w:t>
      </w:r>
      <w:proofErr w:type="spellStart"/>
      <w:r w:rsidRPr="000B13A8">
        <w:rPr>
          <w:rFonts w:ascii="Times New Roman" w:eastAsia="Calibri" w:hAnsi="Times New Roman" w:cs="Times New Roman"/>
          <w:color w:val="000000"/>
          <w:sz w:val="28"/>
          <w:szCs w:val="28"/>
          <w:lang w:val="uk-UA" w:eastAsia="uk-UA"/>
        </w:rPr>
        <w:t>Носівська</w:t>
      </w:r>
      <w:proofErr w:type="spellEnd"/>
      <w:r w:rsidRPr="000B13A8">
        <w:rPr>
          <w:rFonts w:ascii="Times New Roman" w:eastAsia="Calibri" w:hAnsi="Times New Roman" w:cs="Times New Roman"/>
          <w:color w:val="000000"/>
          <w:sz w:val="28"/>
          <w:szCs w:val="28"/>
          <w:lang w:val="uk-UA" w:eastAsia="uk-UA"/>
        </w:rPr>
        <w:t xml:space="preserve"> гімназія № 3, </w:t>
      </w:r>
      <w:proofErr w:type="spellStart"/>
      <w:r w:rsidRPr="000B13A8">
        <w:rPr>
          <w:rFonts w:ascii="Times New Roman" w:eastAsia="Calibri" w:hAnsi="Times New Roman" w:cs="Times New Roman"/>
          <w:color w:val="000000"/>
          <w:sz w:val="28"/>
          <w:szCs w:val="28"/>
          <w:lang w:val="uk-UA" w:eastAsia="uk-UA"/>
        </w:rPr>
        <w:t>Досліднянська</w:t>
      </w:r>
      <w:proofErr w:type="spellEnd"/>
      <w:r w:rsidRPr="000B13A8">
        <w:rPr>
          <w:rFonts w:ascii="Times New Roman" w:eastAsia="Calibri" w:hAnsi="Times New Roman" w:cs="Times New Roman"/>
          <w:color w:val="000000"/>
          <w:sz w:val="28"/>
          <w:szCs w:val="28"/>
          <w:lang w:val="uk-UA" w:eastAsia="uk-UA"/>
        </w:rPr>
        <w:t xml:space="preserve"> гімназія, </w:t>
      </w:r>
      <w:proofErr w:type="spellStart"/>
      <w:r w:rsidRPr="000B13A8">
        <w:rPr>
          <w:rFonts w:ascii="Times New Roman" w:eastAsia="Calibri" w:hAnsi="Times New Roman" w:cs="Times New Roman"/>
          <w:color w:val="000000"/>
          <w:sz w:val="28"/>
          <w:szCs w:val="28"/>
          <w:lang w:val="uk-UA" w:eastAsia="uk-UA"/>
        </w:rPr>
        <w:t>Володьководівицький</w:t>
      </w:r>
      <w:proofErr w:type="spellEnd"/>
      <w:r w:rsidRPr="000B13A8">
        <w:rPr>
          <w:rFonts w:ascii="Times New Roman" w:eastAsia="Calibri" w:hAnsi="Times New Roman" w:cs="Times New Roman"/>
          <w:color w:val="000000"/>
          <w:sz w:val="28"/>
          <w:szCs w:val="28"/>
          <w:lang w:val="uk-UA" w:eastAsia="uk-UA"/>
        </w:rPr>
        <w:t xml:space="preserve"> ліцей, </w:t>
      </w:r>
      <w:proofErr w:type="spellStart"/>
      <w:r w:rsidRPr="000B13A8">
        <w:rPr>
          <w:rFonts w:ascii="Times New Roman" w:eastAsia="Calibri" w:hAnsi="Times New Roman" w:cs="Times New Roman"/>
          <w:color w:val="000000"/>
          <w:sz w:val="28"/>
          <w:szCs w:val="28"/>
          <w:lang w:val="uk-UA" w:eastAsia="uk-UA"/>
        </w:rPr>
        <w:t>Держанівська</w:t>
      </w:r>
      <w:proofErr w:type="spellEnd"/>
      <w:r w:rsidRPr="000B13A8">
        <w:rPr>
          <w:rFonts w:ascii="Times New Roman" w:eastAsia="Calibri" w:hAnsi="Times New Roman" w:cs="Times New Roman"/>
          <w:color w:val="000000"/>
          <w:sz w:val="28"/>
          <w:szCs w:val="28"/>
          <w:lang w:val="uk-UA" w:eastAsia="uk-UA"/>
        </w:rPr>
        <w:t xml:space="preserve"> гімназія).</w:t>
      </w:r>
    </w:p>
    <w:p w:rsidR="00D64869" w:rsidRPr="000B13A8" w:rsidRDefault="00D64869" w:rsidP="00D64869">
      <w:pPr>
        <w:shd w:val="clear" w:color="auto" w:fill="FFFFFF"/>
        <w:spacing w:after="0" w:line="240" w:lineRule="auto"/>
        <w:ind w:right="74"/>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noProof/>
          <w:color w:val="303F50"/>
          <w:sz w:val="28"/>
          <w:szCs w:val="28"/>
          <w:lang w:eastAsia="ru-RU"/>
        </w:rPr>
        <w:lastRenderedPageBreak/>
        <w:drawing>
          <wp:inline distT="0" distB="0" distL="0" distR="0" wp14:anchorId="58B91203" wp14:editId="4EF4EA2F">
            <wp:extent cx="6096000" cy="3429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hd w:val="clear" w:color="auto" w:fill="FFFFFF"/>
        <w:spacing w:before="195" w:after="195" w:line="240" w:lineRule="auto"/>
        <w:ind w:right="75"/>
        <w:jc w:val="both"/>
        <w:rPr>
          <w:rFonts w:ascii="Times New Roman" w:eastAsia="Calibri" w:hAnsi="Times New Roman" w:cs="Times New Roman"/>
          <w:b/>
          <w:color w:val="000000"/>
          <w:sz w:val="28"/>
          <w:szCs w:val="28"/>
          <w:lang w:val="uk-UA" w:eastAsia="uk-UA"/>
        </w:rPr>
      </w:pPr>
      <w:r w:rsidRPr="000B13A8">
        <w:rPr>
          <w:rFonts w:ascii="Times New Roman" w:eastAsia="Calibri" w:hAnsi="Times New Roman" w:cs="Times New Roman"/>
          <w:b/>
          <w:color w:val="000000"/>
          <w:sz w:val="28"/>
          <w:szCs w:val="28"/>
          <w:lang w:val="uk-UA" w:eastAsia="uk-UA"/>
        </w:rPr>
        <w:t>2) заклади загальної середньої освіти:</w:t>
      </w:r>
    </w:p>
    <w:p w:rsidR="00D64869" w:rsidRPr="000B13A8" w:rsidRDefault="00D64869" w:rsidP="00D64869">
      <w:pPr>
        <w:numPr>
          <w:ilvl w:val="0"/>
          <w:numId w:val="2"/>
        </w:numPr>
        <w:shd w:val="clear" w:color="auto" w:fill="FFFFFF"/>
        <w:spacing w:before="195" w:after="195" w:line="240" w:lineRule="auto"/>
        <w:ind w:left="0" w:right="75" w:firstLine="851"/>
        <w:jc w:val="both"/>
        <w:rPr>
          <w:rFonts w:ascii="Times New Roman" w:eastAsia="Calibri" w:hAnsi="Times New Roman" w:cs="Times New Roman"/>
          <w:color w:val="000000"/>
          <w:sz w:val="28"/>
          <w:szCs w:val="28"/>
          <w:lang w:val="uk-UA" w:eastAsia="uk-UA"/>
        </w:rPr>
      </w:pPr>
      <w:proofErr w:type="spellStart"/>
      <w:r w:rsidRPr="000B13A8">
        <w:rPr>
          <w:rFonts w:ascii="Times New Roman" w:eastAsia="Calibri" w:hAnsi="Times New Roman" w:cs="Times New Roman"/>
          <w:color w:val="000000"/>
          <w:sz w:val="28"/>
          <w:szCs w:val="28"/>
          <w:lang w:val="uk-UA" w:eastAsia="uk-UA"/>
        </w:rPr>
        <w:t>Носівська</w:t>
      </w:r>
      <w:proofErr w:type="spellEnd"/>
      <w:r w:rsidRPr="000B13A8">
        <w:rPr>
          <w:rFonts w:ascii="Times New Roman" w:eastAsia="Calibri" w:hAnsi="Times New Roman" w:cs="Times New Roman"/>
          <w:color w:val="000000"/>
          <w:sz w:val="28"/>
          <w:szCs w:val="28"/>
          <w:lang w:val="uk-UA" w:eastAsia="uk-UA"/>
        </w:rPr>
        <w:t xml:space="preserve"> початкова школа Носівської міської ради Чернігівської області,</w:t>
      </w:r>
    </w:p>
    <w:p w:rsidR="00D64869" w:rsidRPr="000B13A8" w:rsidRDefault="00D64869" w:rsidP="00D64869">
      <w:pPr>
        <w:numPr>
          <w:ilvl w:val="0"/>
          <w:numId w:val="2"/>
        </w:numPr>
        <w:shd w:val="clear" w:color="auto" w:fill="FFFFFF"/>
        <w:spacing w:before="195" w:after="195" w:line="240" w:lineRule="auto"/>
        <w:ind w:left="0" w:right="75" w:firstLine="851"/>
        <w:jc w:val="both"/>
        <w:rPr>
          <w:rFonts w:ascii="Times New Roman" w:eastAsia="Calibri" w:hAnsi="Times New Roman" w:cs="Times New Roman"/>
          <w:color w:val="000000"/>
          <w:sz w:val="28"/>
          <w:szCs w:val="28"/>
          <w:lang w:val="uk-UA" w:eastAsia="uk-UA"/>
        </w:rPr>
      </w:pPr>
      <w:proofErr w:type="spellStart"/>
      <w:r w:rsidRPr="000B13A8">
        <w:rPr>
          <w:rFonts w:ascii="Times New Roman" w:eastAsia="Calibri" w:hAnsi="Times New Roman" w:cs="Times New Roman"/>
          <w:color w:val="000000"/>
          <w:sz w:val="28"/>
          <w:szCs w:val="28"/>
          <w:lang w:val="uk-UA" w:eastAsia="uk-UA"/>
        </w:rPr>
        <w:t>Носівська</w:t>
      </w:r>
      <w:proofErr w:type="spellEnd"/>
      <w:r w:rsidRPr="000B13A8">
        <w:rPr>
          <w:rFonts w:ascii="Times New Roman" w:eastAsia="Calibri" w:hAnsi="Times New Roman" w:cs="Times New Roman"/>
          <w:color w:val="000000"/>
          <w:sz w:val="28"/>
          <w:szCs w:val="28"/>
          <w:lang w:val="uk-UA" w:eastAsia="uk-UA"/>
        </w:rPr>
        <w:t xml:space="preserve"> гімназія № 2 Носівської міської ради Чернігівської області, </w:t>
      </w:r>
    </w:p>
    <w:p w:rsidR="00D64869" w:rsidRPr="000B13A8" w:rsidRDefault="00D64869" w:rsidP="00D64869">
      <w:pPr>
        <w:numPr>
          <w:ilvl w:val="0"/>
          <w:numId w:val="2"/>
        </w:numPr>
        <w:shd w:val="clear" w:color="auto" w:fill="FFFFFF"/>
        <w:spacing w:before="195" w:after="195" w:line="240" w:lineRule="auto"/>
        <w:ind w:left="0" w:right="75" w:firstLine="851"/>
        <w:jc w:val="both"/>
        <w:rPr>
          <w:rFonts w:ascii="Times New Roman" w:eastAsia="Calibri" w:hAnsi="Times New Roman" w:cs="Times New Roman"/>
          <w:color w:val="000000"/>
          <w:sz w:val="28"/>
          <w:szCs w:val="28"/>
          <w:lang w:val="uk-UA" w:eastAsia="uk-UA"/>
        </w:rPr>
      </w:pPr>
      <w:proofErr w:type="spellStart"/>
      <w:r w:rsidRPr="000B13A8">
        <w:rPr>
          <w:rFonts w:ascii="Times New Roman" w:eastAsia="Calibri" w:hAnsi="Times New Roman" w:cs="Times New Roman"/>
          <w:color w:val="000000"/>
          <w:sz w:val="28"/>
          <w:szCs w:val="28"/>
          <w:lang w:val="uk-UA" w:eastAsia="uk-UA"/>
        </w:rPr>
        <w:t>Носівська</w:t>
      </w:r>
      <w:proofErr w:type="spellEnd"/>
      <w:r w:rsidRPr="000B13A8">
        <w:rPr>
          <w:rFonts w:ascii="Times New Roman" w:eastAsia="Calibri" w:hAnsi="Times New Roman" w:cs="Times New Roman"/>
          <w:color w:val="000000"/>
          <w:sz w:val="28"/>
          <w:szCs w:val="28"/>
          <w:lang w:val="uk-UA" w:eastAsia="uk-UA"/>
        </w:rPr>
        <w:t xml:space="preserve"> гімназія № 3 Носівської міської ради Чернігівської області, </w:t>
      </w:r>
    </w:p>
    <w:p w:rsidR="00D64869" w:rsidRPr="000B13A8" w:rsidRDefault="00D64869" w:rsidP="00D64869">
      <w:pPr>
        <w:numPr>
          <w:ilvl w:val="0"/>
          <w:numId w:val="2"/>
        </w:numPr>
        <w:shd w:val="clear" w:color="auto" w:fill="FFFFFF"/>
        <w:spacing w:before="195" w:after="195" w:line="240" w:lineRule="auto"/>
        <w:ind w:left="0" w:right="75" w:firstLine="851"/>
        <w:jc w:val="both"/>
        <w:rPr>
          <w:rFonts w:ascii="Times New Roman" w:eastAsia="Calibri" w:hAnsi="Times New Roman" w:cs="Times New Roman"/>
          <w:color w:val="000000"/>
          <w:sz w:val="28"/>
          <w:szCs w:val="28"/>
          <w:lang w:val="uk-UA" w:eastAsia="uk-UA"/>
        </w:rPr>
      </w:pPr>
      <w:proofErr w:type="spellStart"/>
      <w:r w:rsidRPr="000B13A8">
        <w:rPr>
          <w:rFonts w:ascii="Times New Roman" w:eastAsia="Calibri" w:hAnsi="Times New Roman" w:cs="Times New Roman"/>
          <w:color w:val="000000"/>
          <w:sz w:val="28"/>
          <w:szCs w:val="28"/>
          <w:lang w:val="uk-UA" w:eastAsia="uk-UA"/>
        </w:rPr>
        <w:t>Досліднянська</w:t>
      </w:r>
      <w:proofErr w:type="spellEnd"/>
      <w:r w:rsidRPr="000B13A8">
        <w:rPr>
          <w:rFonts w:ascii="Times New Roman" w:eastAsia="Calibri" w:hAnsi="Times New Roman" w:cs="Times New Roman"/>
          <w:color w:val="000000"/>
          <w:sz w:val="28"/>
          <w:szCs w:val="28"/>
          <w:lang w:val="uk-UA" w:eastAsia="uk-UA"/>
        </w:rPr>
        <w:t xml:space="preserve"> гімназія Носівської міської ради Чернігівської області,</w:t>
      </w:r>
    </w:p>
    <w:p w:rsidR="00D64869" w:rsidRPr="000B13A8" w:rsidRDefault="00D64869" w:rsidP="00D64869">
      <w:pPr>
        <w:numPr>
          <w:ilvl w:val="0"/>
          <w:numId w:val="2"/>
        </w:numPr>
        <w:shd w:val="clear" w:color="auto" w:fill="FFFFFF"/>
        <w:spacing w:before="195" w:after="195" w:line="240" w:lineRule="auto"/>
        <w:ind w:left="0" w:right="75" w:firstLine="851"/>
        <w:jc w:val="both"/>
        <w:rPr>
          <w:rFonts w:ascii="Times New Roman" w:eastAsia="Calibri" w:hAnsi="Times New Roman" w:cs="Times New Roman"/>
          <w:color w:val="000000"/>
          <w:sz w:val="28"/>
          <w:szCs w:val="28"/>
          <w:lang w:val="uk-UA" w:eastAsia="uk-UA"/>
        </w:rPr>
      </w:pPr>
      <w:proofErr w:type="spellStart"/>
      <w:r w:rsidRPr="000B13A8">
        <w:rPr>
          <w:rFonts w:ascii="Times New Roman" w:eastAsia="Calibri" w:hAnsi="Times New Roman" w:cs="Times New Roman"/>
          <w:color w:val="000000"/>
          <w:sz w:val="28"/>
          <w:szCs w:val="28"/>
          <w:lang w:val="uk-UA" w:eastAsia="uk-UA"/>
        </w:rPr>
        <w:t>Сулацька</w:t>
      </w:r>
      <w:proofErr w:type="spellEnd"/>
      <w:r w:rsidRPr="000B13A8">
        <w:rPr>
          <w:rFonts w:ascii="Times New Roman" w:eastAsia="Calibri" w:hAnsi="Times New Roman" w:cs="Times New Roman"/>
          <w:color w:val="000000"/>
          <w:sz w:val="28"/>
          <w:szCs w:val="28"/>
          <w:lang w:val="uk-UA" w:eastAsia="uk-UA"/>
        </w:rPr>
        <w:t xml:space="preserve"> гімназія Носівської міської ради Чернігівської області, </w:t>
      </w:r>
    </w:p>
    <w:p w:rsidR="00D64869" w:rsidRPr="000B13A8" w:rsidRDefault="00D64869" w:rsidP="00D64869">
      <w:pPr>
        <w:numPr>
          <w:ilvl w:val="0"/>
          <w:numId w:val="2"/>
        </w:numPr>
        <w:shd w:val="clear" w:color="auto" w:fill="FFFFFF"/>
        <w:spacing w:before="195" w:after="195" w:line="240" w:lineRule="auto"/>
        <w:ind w:left="0" w:right="75" w:firstLine="851"/>
        <w:jc w:val="both"/>
        <w:rPr>
          <w:rFonts w:ascii="Times New Roman" w:eastAsia="Calibri" w:hAnsi="Times New Roman" w:cs="Times New Roman"/>
          <w:color w:val="000000"/>
          <w:sz w:val="28"/>
          <w:szCs w:val="28"/>
          <w:lang w:val="uk-UA" w:eastAsia="uk-UA"/>
        </w:rPr>
      </w:pPr>
      <w:proofErr w:type="spellStart"/>
      <w:r w:rsidRPr="000B13A8">
        <w:rPr>
          <w:rFonts w:ascii="Times New Roman" w:eastAsia="Calibri" w:hAnsi="Times New Roman" w:cs="Times New Roman"/>
          <w:color w:val="000000"/>
          <w:sz w:val="28"/>
          <w:szCs w:val="28"/>
          <w:lang w:val="uk-UA" w:eastAsia="uk-UA"/>
        </w:rPr>
        <w:t>Держанівська</w:t>
      </w:r>
      <w:proofErr w:type="spellEnd"/>
      <w:r w:rsidRPr="000B13A8">
        <w:rPr>
          <w:rFonts w:ascii="Times New Roman" w:eastAsia="Calibri" w:hAnsi="Times New Roman" w:cs="Times New Roman"/>
          <w:color w:val="000000"/>
          <w:sz w:val="28"/>
          <w:szCs w:val="28"/>
          <w:lang w:val="uk-UA" w:eastAsia="uk-UA"/>
        </w:rPr>
        <w:t xml:space="preserve"> гімназія Носівської міської ради Чернігівської області;</w:t>
      </w:r>
    </w:p>
    <w:p w:rsidR="00D64869" w:rsidRPr="000B13A8" w:rsidRDefault="00D64869" w:rsidP="00D64869">
      <w:pPr>
        <w:shd w:val="clear" w:color="auto" w:fill="FFFFFF"/>
        <w:spacing w:before="195" w:after="195" w:line="240" w:lineRule="auto"/>
        <w:ind w:right="75"/>
        <w:jc w:val="both"/>
        <w:rPr>
          <w:rFonts w:ascii="Times New Roman" w:eastAsia="Calibri" w:hAnsi="Times New Roman" w:cs="Times New Roman"/>
          <w:color w:val="303F50"/>
          <w:sz w:val="28"/>
          <w:szCs w:val="28"/>
          <w:lang w:val="uk-UA" w:eastAsia="uk-UA"/>
        </w:rPr>
      </w:pPr>
      <w:r w:rsidRPr="000B13A8">
        <w:rPr>
          <w:rFonts w:ascii="Times New Roman" w:eastAsia="Calibri" w:hAnsi="Times New Roman" w:cs="Times New Roman"/>
          <w:noProof/>
          <w:color w:val="303F50"/>
          <w:sz w:val="28"/>
          <w:szCs w:val="28"/>
          <w:lang w:eastAsia="ru-RU"/>
        </w:rPr>
        <w:lastRenderedPageBreak/>
        <w:drawing>
          <wp:inline distT="0" distB="0" distL="0" distR="0" wp14:anchorId="24C8F8E6" wp14:editId="4D0151A4">
            <wp:extent cx="5934075" cy="3343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D64869" w:rsidRPr="000B13A8" w:rsidRDefault="00D64869" w:rsidP="00D64869">
      <w:pPr>
        <w:numPr>
          <w:ilvl w:val="0"/>
          <w:numId w:val="5"/>
        </w:numPr>
        <w:shd w:val="clear" w:color="auto" w:fill="FFFFFF"/>
        <w:spacing w:before="195" w:after="195" w:line="240" w:lineRule="auto"/>
        <w:ind w:left="0" w:right="75" w:firstLine="851"/>
        <w:jc w:val="both"/>
        <w:rPr>
          <w:rFonts w:ascii="Times New Roman" w:eastAsia="Calibri" w:hAnsi="Times New Roman" w:cs="Times New Roman"/>
          <w:b/>
          <w:color w:val="000000"/>
          <w:sz w:val="28"/>
          <w:szCs w:val="28"/>
          <w:lang w:val="uk-UA" w:eastAsia="uk-UA"/>
        </w:rPr>
      </w:pPr>
      <w:r w:rsidRPr="000B13A8">
        <w:rPr>
          <w:rFonts w:ascii="Times New Roman" w:eastAsia="Calibri" w:hAnsi="Times New Roman" w:cs="Times New Roman"/>
          <w:b/>
          <w:color w:val="000000"/>
          <w:sz w:val="28"/>
          <w:szCs w:val="28"/>
          <w:lang w:val="uk-UA" w:eastAsia="uk-UA"/>
        </w:rPr>
        <w:t>заклади позашкільної освіти:</w:t>
      </w:r>
    </w:p>
    <w:p w:rsidR="00D64869" w:rsidRPr="000B13A8" w:rsidRDefault="00D64869" w:rsidP="00D64869">
      <w:pPr>
        <w:numPr>
          <w:ilvl w:val="0"/>
          <w:numId w:val="2"/>
        </w:numPr>
        <w:shd w:val="clear" w:color="auto" w:fill="FFFFFF"/>
        <w:spacing w:before="195" w:after="195" w:line="240" w:lineRule="auto"/>
        <w:ind w:left="0" w:right="75" w:firstLine="851"/>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t>Центр дитячої та юнацької творчості Носівської міської ради Чернігівської області,</w:t>
      </w:r>
    </w:p>
    <w:p w:rsidR="00D64869" w:rsidRPr="000B13A8" w:rsidRDefault="00D64869" w:rsidP="00D64869">
      <w:pPr>
        <w:numPr>
          <w:ilvl w:val="0"/>
          <w:numId w:val="2"/>
        </w:numPr>
        <w:shd w:val="clear" w:color="auto" w:fill="FFFFFF"/>
        <w:spacing w:before="195" w:after="195" w:line="240" w:lineRule="auto"/>
        <w:ind w:left="0" w:right="75" w:firstLine="851"/>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t xml:space="preserve">Комунальний позашкільний навчальний заклад «Дитяча </w:t>
      </w:r>
      <w:proofErr w:type="spellStart"/>
      <w:r w:rsidRPr="000B13A8">
        <w:rPr>
          <w:rFonts w:ascii="Times New Roman" w:eastAsia="Calibri" w:hAnsi="Times New Roman" w:cs="Times New Roman"/>
          <w:color w:val="000000"/>
          <w:sz w:val="28"/>
          <w:szCs w:val="28"/>
          <w:lang w:val="uk-UA" w:eastAsia="uk-UA"/>
        </w:rPr>
        <w:t>юнацько</w:t>
      </w:r>
      <w:proofErr w:type="spellEnd"/>
      <w:r w:rsidRPr="000B13A8">
        <w:rPr>
          <w:rFonts w:ascii="Times New Roman" w:eastAsia="Calibri" w:hAnsi="Times New Roman" w:cs="Times New Roman"/>
          <w:color w:val="000000"/>
          <w:sz w:val="28"/>
          <w:szCs w:val="28"/>
          <w:lang w:val="uk-UA" w:eastAsia="uk-UA"/>
        </w:rPr>
        <w:t>-спортивна школа» Носівської міської ради Чернігівської області.</w:t>
      </w:r>
    </w:p>
    <w:p w:rsidR="00D64869" w:rsidRPr="000B13A8" w:rsidRDefault="00D64869" w:rsidP="00D64869">
      <w:pPr>
        <w:shd w:val="clear" w:color="auto" w:fill="FFFFFF"/>
        <w:spacing w:before="195" w:after="195" w:line="240" w:lineRule="auto"/>
        <w:ind w:right="75"/>
        <w:jc w:val="both"/>
        <w:rPr>
          <w:rFonts w:ascii="Times New Roman" w:eastAsia="Calibri" w:hAnsi="Times New Roman" w:cs="Times New Roman"/>
          <w:color w:val="000000"/>
          <w:sz w:val="28"/>
          <w:szCs w:val="28"/>
          <w:lang w:val="uk-UA" w:eastAsia="uk-UA"/>
        </w:rPr>
      </w:pPr>
    </w:p>
    <w:p w:rsidR="00D64869" w:rsidRPr="000B13A8" w:rsidRDefault="00D64869" w:rsidP="00D64869">
      <w:pPr>
        <w:shd w:val="clear" w:color="auto" w:fill="FFFFFF"/>
        <w:spacing w:before="195" w:after="195" w:line="240" w:lineRule="auto"/>
        <w:ind w:right="75"/>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noProof/>
          <w:color w:val="000000"/>
          <w:sz w:val="28"/>
          <w:szCs w:val="28"/>
          <w:lang w:eastAsia="ru-RU"/>
        </w:rPr>
        <w:drawing>
          <wp:inline distT="0" distB="0" distL="0" distR="0" wp14:anchorId="46A5E25C" wp14:editId="64E9BED5">
            <wp:extent cx="5934075" cy="33432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D64869" w:rsidRPr="000B13A8" w:rsidRDefault="00D64869" w:rsidP="00D64869">
      <w:pPr>
        <w:numPr>
          <w:ilvl w:val="0"/>
          <w:numId w:val="5"/>
        </w:numPr>
        <w:shd w:val="clear" w:color="auto" w:fill="FFFFFF"/>
        <w:spacing w:before="195" w:after="195" w:line="240" w:lineRule="auto"/>
        <w:ind w:right="75"/>
        <w:jc w:val="both"/>
        <w:rPr>
          <w:rFonts w:ascii="Times New Roman" w:eastAsia="Calibri" w:hAnsi="Times New Roman" w:cs="Times New Roman"/>
          <w:color w:val="000000"/>
          <w:sz w:val="28"/>
          <w:szCs w:val="28"/>
          <w:lang w:val="uk-UA" w:eastAsia="uk-UA"/>
        </w:rPr>
      </w:pPr>
      <w:r w:rsidRPr="000B13A8">
        <w:rPr>
          <w:rFonts w:ascii="Times New Roman" w:eastAsia="Calibri" w:hAnsi="Times New Roman" w:cs="Times New Roman"/>
          <w:color w:val="000000"/>
          <w:sz w:val="28"/>
          <w:szCs w:val="28"/>
          <w:lang w:val="uk-UA" w:eastAsia="uk-UA"/>
        </w:rPr>
        <w:t>Комунальна установа «</w:t>
      </w:r>
      <w:proofErr w:type="spellStart"/>
      <w:r w:rsidRPr="000B13A8">
        <w:rPr>
          <w:rFonts w:ascii="Times New Roman" w:eastAsia="Calibri" w:hAnsi="Times New Roman" w:cs="Times New Roman"/>
          <w:color w:val="000000"/>
          <w:sz w:val="28"/>
          <w:szCs w:val="28"/>
          <w:lang w:val="uk-UA" w:eastAsia="uk-UA"/>
        </w:rPr>
        <w:t>Інклюзивно</w:t>
      </w:r>
      <w:proofErr w:type="spellEnd"/>
      <w:r w:rsidRPr="000B13A8">
        <w:rPr>
          <w:rFonts w:ascii="Times New Roman" w:eastAsia="Calibri" w:hAnsi="Times New Roman" w:cs="Times New Roman"/>
          <w:color w:val="000000"/>
          <w:sz w:val="28"/>
          <w:szCs w:val="28"/>
          <w:lang w:val="uk-UA" w:eastAsia="uk-UA"/>
        </w:rPr>
        <w:t>-ресурсний центр» Носівської міської ради Чернігівської області.</w:t>
      </w:r>
    </w:p>
    <w:p w:rsidR="00D64869" w:rsidRPr="000B13A8" w:rsidRDefault="00D64869" w:rsidP="00D64869">
      <w:pPr>
        <w:shd w:val="clear" w:color="auto" w:fill="FFFFFF"/>
        <w:tabs>
          <w:tab w:val="left" w:pos="426"/>
        </w:tabs>
        <w:rPr>
          <w:rFonts w:ascii="Arial" w:eastAsia="Times New Roman" w:hAnsi="Arial" w:cs="Arial"/>
          <w:color w:val="303F50"/>
          <w:sz w:val="20"/>
          <w:szCs w:val="20"/>
          <w:lang w:val="uk-UA" w:eastAsia="uk-UA"/>
        </w:rPr>
      </w:pPr>
    </w:p>
    <w:p w:rsidR="00D64869" w:rsidRPr="000B13A8" w:rsidRDefault="00D64869" w:rsidP="00D64869">
      <w:pPr>
        <w:shd w:val="clear" w:color="auto" w:fill="FFFFFF"/>
        <w:tabs>
          <w:tab w:val="left" w:pos="426"/>
        </w:tabs>
        <w:spacing w:after="0" w:line="240" w:lineRule="auto"/>
        <w:contextualSpacing/>
        <w:rPr>
          <w:rFonts w:ascii="Times New Roman" w:eastAsia="Calibri" w:hAnsi="Times New Roman" w:cs="Times New Roman"/>
          <w:b/>
          <w:iCs/>
          <w:sz w:val="28"/>
          <w:szCs w:val="28"/>
          <w:shd w:val="clear" w:color="auto" w:fill="FFFFFF"/>
          <w:lang w:val="uk-UA" w:eastAsia="ru-RU"/>
        </w:rPr>
      </w:pPr>
      <w:r w:rsidRPr="000B13A8">
        <w:rPr>
          <w:rFonts w:ascii="Times New Roman" w:eastAsia="Calibri" w:hAnsi="Times New Roman" w:cs="Times New Roman"/>
          <w:b/>
          <w:iCs/>
          <w:sz w:val="28"/>
          <w:szCs w:val="28"/>
          <w:shd w:val="clear" w:color="auto" w:fill="FFFFFF"/>
          <w:lang w:val="uk-UA" w:eastAsia="ru-RU"/>
        </w:rPr>
        <w:t>3.ДОШКІЛЬНА ОСВІТА</w:t>
      </w:r>
    </w:p>
    <w:p w:rsidR="00D64869" w:rsidRPr="000B13A8" w:rsidRDefault="00D64869" w:rsidP="00D64869">
      <w:pPr>
        <w:shd w:val="clear" w:color="auto" w:fill="FFFFFF"/>
        <w:tabs>
          <w:tab w:val="left" w:pos="426"/>
        </w:tabs>
        <w:spacing w:after="0" w:line="240" w:lineRule="auto"/>
        <w:contextualSpacing/>
        <w:rPr>
          <w:rFonts w:ascii="Times New Roman" w:eastAsia="Calibri" w:hAnsi="Times New Roman" w:cs="Times New Roman"/>
          <w:b/>
          <w:iCs/>
          <w:sz w:val="28"/>
          <w:szCs w:val="28"/>
          <w:shd w:val="clear" w:color="auto" w:fill="FFFFFF"/>
          <w:lang w:val="uk-UA" w:eastAsia="ru-RU"/>
        </w:rPr>
      </w:pP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414141"/>
          <w:sz w:val="28"/>
          <w:szCs w:val="28"/>
          <w:lang w:val="uk-UA" w:eastAsia="ru-RU"/>
        </w:rPr>
      </w:pPr>
      <w:r w:rsidRPr="000B13A8">
        <w:rPr>
          <w:rFonts w:ascii="Times New Roman" w:eastAsia="Times New Roman" w:hAnsi="Times New Roman" w:cs="Times New Roman"/>
          <w:iCs/>
          <w:color w:val="414141"/>
          <w:sz w:val="28"/>
          <w:szCs w:val="28"/>
          <w:lang w:eastAsia="ru-RU"/>
        </w:rPr>
        <w:t xml:space="preserve">З початком </w:t>
      </w:r>
      <w:proofErr w:type="spellStart"/>
      <w:r w:rsidRPr="000B13A8">
        <w:rPr>
          <w:rFonts w:ascii="Times New Roman" w:eastAsia="Times New Roman" w:hAnsi="Times New Roman" w:cs="Times New Roman"/>
          <w:iCs/>
          <w:color w:val="414141"/>
          <w:sz w:val="28"/>
          <w:szCs w:val="28"/>
          <w:lang w:eastAsia="ru-RU"/>
        </w:rPr>
        <w:t>війни</w:t>
      </w:r>
      <w:proofErr w:type="spellEnd"/>
      <w:r w:rsidRPr="000B13A8">
        <w:rPr>
          <w:rFonts w:ascii="Times New Roman" w:eastAsia="Times New Roman" w:hAnsi="Times New Roman" w:cs="Times New Roman"/>
          <w:iCs/>
          <w:color w:val="414141"/>
          <w:sz w:val="28"/>
          <w:szCs w:val="28"/>
          <w:lang w:eastAsia="ru-RU"/>
        </w:rPr>
        <w:t xml:space="preserve"> в </w:t>
      </w:r>
      <w:proofErr w:type="spellStart"/>
      <w:r w:rsidRPr="000B13A8">
        <w:rPr>
          <w:rFonts w:ascii="Times New Roman" w:eastAsia="Times New Roman" w:hAnsi="Times New Roman" w:cs="Times New Roman"/>
          <w:iCs/>
          <w:color w:val="414141"/>
          <w:sz w:val="28"/>
          <w:szCs w:val="28"/>
          <w:lang w:eastAsia="ru-RU"/>
        </w:rPr>
        <w:t>Україні</w:t>
      </w:r>
      <w:proofErr w:type="spellEnd"/>
      <w:r w:rsidRPr="000B13A8">
        <w:rPr>
          <w:rFonts w:ascii="Times New Roman" w:eastAsia="Times New Roman" w:hAnsi="Times New Roman" w:cs="Times New Roman"/>
          <w:iCs/>
          <w:color w:val="414141"/>
          <w:sz w:val="28"/>
          <w:szCs w:val="28"/>
          <w:lang w:eastAsia="ru-RU"/>
        </w:rPr>
        <w:t> </w:t>
      </w:r>
      <w:proofErr w:type="spellStart"/>
      <w:r w:rsidRPr="000B13A8">
        <w:rPr>
          <w:rFonts w:ascii="Times New Roman" w:eastAsia="Times New Roman" w:hAnsi="Times New Roman" w:cs="Times New Roman"/>
          <w:iCs/>
          <w:color w:val="414141"/>
          <w:sz w:val="28"/>
          <w:szCs w:val="28"/>
          <w:lang w:eastAsia="ru-RU"/>
        </w:rPr>
        <w:t>призупинено</w:t>
      </w:r>
      <w:proofErr w:type="spellEnd"/>
      <w:r w:rsidRPr="000B13A8">
        <w:rPr>
          <w:rFonts w:ascii="Times New Roman" w:eastAsia="Times New Roman" w:hAnsi="Times New Roman" w:cs="Times New Roman"/>
          <w:iCs/>
          <w:color w:val="414141"/>
          <w:sz w:val="28"/>
          <w:szCs w:val="28"/>
          <w:lang w:eastAsia="ru-RU"/>
        </w:rPr>
        <w:t xml:space="preserve"> роботу </w:t>
      </w:r>
      <w:proofErr w:type="spellStart"/>
      <w:r w:rsidRPr="000B13A8">
        <w:rPr>
          <w:rFonts w:ascii="Times New Roman" w:eastAsia="Times New Roman" w:hAnsi="Times New Roman" w:cs="Times New Roman"/>
          <w:iCs/>
          <w:color w:val="414141"/>
          <w:sz w:val="28"/>
          <w:szCs w:val="28"/>
          <w:lang w:eastAsia="ru-RU"/>
        </w:rPr>
        <w:t>дитячих</w:t>
      </w:r>
      <w:proofErr w:type="spellEnd"/>
      <w:r w:rsidRPr="000B13A8">
        <w:rPr>
          <w:rFonts w:ascii="Times New Roman" w:eastAsia="Times New Roman" w:hAnsi="Times New Roman" w:cs="Times New Roman"/>
          <w:iCs/>
          <w:color w:val="414141"/>
          <w:sz w:val="28"/>
          <w:szCs w:val="28"/>
          <w:lang w:eastAsia="ru-RU"/>
        </w:rPr>
        <w:t> </w:t>
      </w:r>
      <w:proofErr w:type="spellStart"/>
      <w:r w:rsidRPr="000B13A8">
        <w:rPr>
          <w:rFonts w:ascii="Times New Roman" w:eastAsia="Times New Roman" w:hAnsi="Times New Roman" w:cs="Times New Roman"/>
          <w:iCs/>
          <w:color w:val="414141"/>
          <w:sz w:val="28"/>
          <w:szCs w:val="28"/>
          <w:lang w:eastAsia="ru-RU"/>
        </w:rPr>
        <w:t>садочків</w:t>
      </w:r>
      <w:proofErr w:type="spellEnd"/>
      <w:r w:rsidRPr="000B13A8">
        <w:rPr>
          <w:rFonts w:ascii="Times New Roman" w:eastAsia="Times New Roman" w:hAnsi="Times New Roman" w:cs="Times New Roman"/>
          <w:iCs/>
          <w:color w:val="414141"/>
          <w:sz w:val="28"/>
          <w:szCs w:val="28"/>
          <w:lang w:val="uk-UA" w:eastAsia="ru-RU"/>
        </w:rPr>
        <w:t xml:space="preserve">. </w:t>
      </w:r>
      <w:r w:rsidRPr="000B13A8">
        <w:rPr>
          <w:rFonts w:ascii="Times New Roman" w:eastAsia="Times New Roman" w:hAnsi="Times New Roman" w:cs="Times New Roman"/>
          <w:color w:val="333333"/>
          <w:sz w:val="28"/>
          <w:szCs w:val="28"/>
          <w:lang w:val="uk-UA" w:eastAsia="ru-RU"/>
        </w:rPr>
        <w:t>Діяльність закладів дошкільної освіти в умовах воєнного стану регламентують місцеві органи влади та військові адміністрації.</w:t>
      </w:r>
    </w:p>
    <w:p w:rsidR="00D64869" w:rsidRPr="000B13A8" w:rsidRDefault="00D64869" w:rsidP="00D64869">
      <w:pPr>
        <w:shd w:val="clear" w:color="auto" w:fill="FFFFFF"/>
        <w:spacing w:after="150" w:line="276" w:lineRule="auto"/>
        <w:jc w:val="both"/>
        <w:rPr>
          <w:rFonts w:ascii="Times New Roman" w:eastAsia="Times New Roman" w:hAnsi="Times New Roman" w:cs="Times New Roman"/>
          <w:color w:val="414141"/>
          <w:sz w:val="28"/>
          <w:szCs w:val="28"/>
          <w:lang w:val="uk-UA" w:eastAsia="ru-RU"/>
        </w:rPr>
      </w:pPr>
      <w:proofErr w:type="spellStart"/>
      <w:r w:rsidRPr="000B13A8">
        <w:rPr>
          <w:rFonts w:ascii="Times New Roman" w:eastAsia="Times New Roman" w:hAnsi="Times New Roman" w:cs="Times New Roman"/>
          <w:color w:val="414141"/>
          <w:sz w:val="28"/>
          <w:szCs w:val="28"/>
          <w:lang w:eastAsia="ru-RU"/>
        </w:rPr>
        <w:t>Основний</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виклик</w:t>
      </w:r>
      <w:proofErr w:type="spellEnd"/>
      <w:r w:rsidRPr="000B13A8">
        <w:rPr>
          <w:rFonts w:ascii="Times New Roman" w:eastAsia="Times New Roman" w:hAnsi="Times New Roman" w:cs="Times New Roman"/>
          <w:color w:val="414141"/>
          <w:sz w:val="28"/>
          <w:szCs w:val="28"/>
          <w:lang w:eastAsia="ru-RU"/>
        </w:rPr>
        <w:t xml:space="preserve">, з </w:t>
      </w:r>
      <w:proofErr w:type="spellStart"/>
      <w:r w:rsidRPr="000B13A8">
        <w:rPr>
          <w:rFonts w:ascii="Times New Roman" w:eastAsia="Times New Roman" w:hAnsi="Times New Roman" w:cs="Times New Roman"/>
          <w:color w:val="414141"/>
          <w:sz w:val="28"/>
          <w:szCs w:val="28"/>
          <w:lang w:eastAsia="ru-RU"/>
        </w:rPr>
        <w:t>яким</w:t>
      </w:r>
      <w:proofErr w:type="spellEnd"/>
      <w:r w:rsidRPr="000B13A8">
        <w:rPr>
          <w:rFonts w:ascii="Times New Roman" w:eastAsia="Times New Roman" w:hAnsi="Times New Roman" w:cs="Times New Roman"/>
          <w:color w:val="414141"/>
          <w:sz w:val="28"/>
          <w:szCs w:val="28"/>
          <w:lang w:eastAsia="ru-RU"/>
        </w:rPr>
        <w:t xml:space="preserve"> доводиться </w:t>
      </w:r>
      <w:proofErr w:type="spellStart"/>
      <w:r w:rsidRPr="000B13A8">
        <w:rPr>
          <w:rFonts w:ascii="Times New Roman" w:eastAsia="Times New Roman" w:hAnsi="Times New Roman" w:cs="Times New Roman"/>
          <w:color w:val="414141"/>
          <w:sz w:val="28"/>
          <w:szCs w:val="28"/>
          <w:lang w:eastAsia="ru-RU"/>
        </w:rPr>
        <w:t>мати</w:t>
      </w:r>
      <w:proofErr w:type="spellEnd"/>
      <w:r w:rsidRPr="000B13A8">
        <w:rPr>
          <w:rFonts w:ascii="Times New Roman" w:eastAsia="Times New Roman" w:hAnsi="Times New Roman" w:cs="Times New Roman"/>
          <w:color w:val="414141"/>
          <w:sz w:val="28"/>
          <w:szCs w:val="28"/>
          <w:lang w:eastAsia="ru-RU"/>
        </w:rPr>
        <w:t xml:space="preserve"> справу, – </w:t>
      </w:r>
      <w:proofErr w:type="spellStart"/>
      <w:r w:rsidRPr="000B13A8">
        <w:rPr>
          <w:rFonts w:ascii="Times New Roman" w:eastAsia="Times New Roman" w:hAnsi="Times New Roman" w:cs="Times New Roman"/>
          <w:color w:val="414141"/>
          <w:sz w:val="28"/>
          <w:szCs w:val="28"/>
          <w:lang w:eastAsia="ru-RU"/>
        </w:rPr>
        <w:t>це</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гарантії</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безпеки</w:t>
      </w:r>
      <w:proofErr w:type="spellEnd"/>
      <w:r w:rsidRPr="000B13A8">
        <w:rPr>
          <w:rFonts w:ascii="Times New Roman" w:eastAsia="Times New Roman" w:hAnsi="Times New Roman" w:cs="Times New Roman"/>
          <w:color w:val="414141"/>
          <w:sz w:val="28"/>
          <w:szCs w:val="28"/>
          <w:lang w:eastAsia="ru-RU"/>
        </w:rPr>
        <w:t xml:space="preserve"> для </w:t>
      </w:r>
      <w:proofErr w:type="spellStart"/>
      <w:r w:rsidRPr="000B13A8">
        <w:rPr>
          <w:rFonts w:ascii="Times New Roman" w:eastAsia="Times New Roman" w:hAnsi="Times New Roman" w:cs="Times New Roman"/>
          <w:color w:val="414141"/>
          <w:sz w:val="28"/>
          <w:szCs w:val="28"/>
          <w:lang w:eastAsia="ru-RU"/>
        </w:rPr>
        <w:t>малюків</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які</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перебуватимуть</w:t>
      </w:r>
      <w:proofErr w:type="spellEnd"/>
      <w:r w:rsidRPr="000B13A8">
        <w:rPr>
          <w:rFonts w:ascii="Times New Roman" w:eastAsia="Times New Roman" w:hAnsi="Times New Roman" w:cs="Times New Roman"/>
          <w:color w:val="414141"/>
          <w:sz w:val="28"/>
          <w:szCs w:val="28"/>
          <w:lang w:eastAsia="ru-RU"/>
        </w:rPr>
        <w:t xml:space="preserve"> в </w:t>
      </w:r>
      <w:proofErr w:type="spellStart"/>
      <w:r w:rsidRPr="000B13A8">
        <w:rPr>
          <w:rFonts w:ascii="Times New Roman" w:eastAsia="Times New Roman" w:hAnsi="Times New Roman" w:cs="Times New Roman"/>
          <w:color w:val="414141"/>
          <w:sz w:val="28"/>
          <w:szCs w:val="28"/>
          <w:lang w:eastAsia="ru-RU"/>
        </w:rPr>
        <w:t>дитсадку</w:t>
      </w:r>
      <w:proofErr w:type="spellEnd"/>
      <w:r w:rsidRPr="000B13A8">
        <w:rPr>
          <w:rFonts w:ascii="Times New Roman" w:eastAsia="Times New Roman" w:hAnsi="Times New Roman" w:cs="Times New Roman"/>
          <w:color w:val="414141"/>
          <w:sz w:val="28"/>
          <w:szCs w:val="28"/>
          <w:lang w:eastAsia="ru-RU"/>
        </w:rPr>
        <w:t xml:space="preserve"> у той час, коли </w:t>
      </w:r>
      <w:proofErr w:type="spellStart"/>
      <w:r w:rsidRPr="000B13A8">
        <w:rPr>
          <w:rFonts w:ascii="Times New Roman" w:eastAsia="Times New Roman" w:hAnsi="Times New Roman" w:cs="Times New Roman"/>
          <w:color w:val="414141"/>
          <w:sz w:val="28"/>
          <w:szCs w:val="28"/>
          <w:lang w:eastAsia="ru-RU"/>
        </w:rPr>
        <w:t>йде</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війна</w:t>
      </w:r>
      <w:proofErr w:type="spellEnd"/>
      <w:r w:rsidRPr="000B13A8">
        <w:rPr>
          <w:rFonts w:ascii="Times New Roman" w:eastAsia="Times New Roman" w:hAnsi="Times New Roman" w:cs="Times New Roman"/>
          <w:color w:val="414141"/>
          <w:sz w:val="28"/>
          <w:szCs w:val="28"/>
          <w:lang w:eastAsia="ru-RU"/>
        </w:rPr>
        <w:t xml:space="preserve">. Напевно, навряд </w:t>
      </w:r>
      <w:proofErr w:type="spellStart"/>
      <w:r w:rsidRPr="000B13A8">
        <w:rPr>
          <w:rFonts w:ascii="Times New Roman" w:eastAsia="Times New Roman" w:hAnsi="Times New Roman" w:cs="Times New Roman"/>
          <w:color w:val="414141"/>
          <w:sz w:val="28"/>
          <w:szCs w:val="28"/>
          <w:lang w:eastAsia="ru-RU"/>
        </w:rPr>
        <w:t>чи</w:t>
      </w:r>
      <w:proofErr w:type="spellEnd"/>
      <w:r w:rsidRPr="000B13A8">
        <w:rPr>
          <w:rFonts w:ascii="Times New Roman" w:eastAsia="Times New Roman" w:hAnsi="Times New Roman" w:cs="Times New Roman"/>
          <w:color w:val="414141"/>
          <w:sz w:val="28"/>
          <w:szCs w:val="28"/>
          <w:lang w:eastAsia="ru-RU"/>
        </w:rPr>
        <w:t xml:space="preserve"> у нас є </w:t>
      </w:r>
      <w:proofErr w:type="spellStart"/>
      <w:r w:rsidRPr="000B13A8">
        <w:rPr>
          <w:rFonts w:ascii="Times New Roman" w:eastAsia="Times New Roman" w:hAnsi="Times New Roman" w:cs="Times New Roman"/>
          <w:color w:val="414141"/>
          <w:sz w:val="28"/>
          <w:szCs w:val="28"/>
          <w:lang w:eastAsia="ru-RU"/>
        </w:rPr>
        <w:t>хоча</w:t>
      </w:r>
      <w:proofErr w:type="spellEnd"/>
      <w:r w:rsidRPr="000B13A8">
        <w:rPr>
          <w:rFonts w:ascii="Times New Roman" w:eastAsia="Times New Roman" w:hAnsi="Times New Roman" w:cs="Times New Roman"/>
          <w:color w:val="414141"/>
          <w:sz w:val="28"/>
          <w:szCs w:val="28"/>
          <w:lang w:eastAsia="ru-RU"/>
        </w:rPr>
        <w:t xml:space="preserve"> б один дитячий садок, </w:t>
      </w:r>
      <w:proofErr w:type="spellStart"/>
      <w:r w:rsidRPr="000B13A8">
        <w:rPr>
          <w:rFonts w:ascii="Times New Roman" w:eastAsia="Times New Roman" w:hAnsi="Times New Roman" w:cs="Times New Roman"/>
          <w:color w:val="414141"/>
          <w:sz w:val="28"/>
          <w:szCs w:val="28"/>
          <w:lang w:eastAsia="ru-RU"/>
        </w:rPr>
        <w:t>який</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працюючи</w:t>
      </w:r>
      <w:proofErr w:type="spellEnd"/>
      <w:r w:rsidRPr="000B13A8">
        <w:rPr>
          <w:rFonts w:ascii="Times New Roman" w:eastAsia="Times New Roman" w:hAnsi="Times New Roman" w:cs="Times New Roman"/>
          <w:color w:val="414141"/>
          <w:sz w:val="28"/>
          <w:szCs w:val="28"/>
          <w:lang w:eastAsia="ru-RU"/>
        </w:rPr>
        <w:t xml:space="preserve"> на </w:t>
      </w:r>
      <w:proofErr w:type="spellStart"/>
      <w:r w:rsidRPr="000B13A8">
        <w:rPr>
          <w:rFonts w:ascii="Times New Roman" w:eastAsia="Times New Roman" w:hAnsi="Times New Roman" w:cs="Times New Roman"/>
          <w:color w:val="414141"/>
          <w:sz w:val="28"/>
          <w:szCs w:val="28"/>
          <w:lang w:eastAsia="ru-RU"/>
        </w:rPr>
        <w:t>повну</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потужність</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міг</w:t>
      </w:r>
      <w:proofErr w:type="spellEnd"/>
      <w:r w:rsidRPr="000B13A8">
        <w:rPr>
          <w:rFonts w:ascii="Times New Roman" w:eastAsia="Times New Roman" w:hAnsi="Times New Roman" w:cs="Times New Roman"/>
          <w:color w:val="414141"/>
          <w:sz w:val="28"/>
          <w:szCs w:val="28"/>
          <w:lang w:eastAsia="ru-RU"/>
        </w:rPr>
        <w:t xml:space="preserve"> би </w:t>
      </w:r>
      <w:proofErr w:type="spellStart"/>
      <w:r w:rsidRPr="000B13A8">
        <w:rPr>
          <w:rFonts w:ascii="Times New Roman" w:eastAsia="Times New Roman" w:hAnsi="Times New Roman" w:cs="Times New Roman"/>
          <w:color w:val="414141"/>
          <w:sz w:val="28"/>
          <w:szCs w:val="28"/>
          <w:lang w:eastAsia="ru-RU"/>
        </w:rPr>
        <w:t>забезпечити</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дітям</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укриття</w:t>
      </w:r>
      <w:proofErr w:type="spellEnd"/>
      <w:r w:rsidRPr="000B13A8">
        <w:rPr>
          <w:rFonts w:ascii="Times New Roman" w:eastAsia="Times New Roman" w:hAnsi="Times New Roman" w:cs="Times New Roman"/>
          <w:color w:val="414141"/>
          <w:sz w:val="28"/>
          <w:szCs w:val="28"/>
          <w:lang w:eastAsia="ru-RU"/>
        </w:rPr>
        <w:t xml:space="preserve"> у </w:t>
      </w:r>
      <w:proofErr w:type="spellStart"/>
      <w:r w:rsidRPr="000B13A8">
        <w:rPr>
          <w:rFonts w:ascii="Times New Roman" w:eastAsia="Times New Roman" w:hAnsi="Times New Roman" w:cs="Times New Roman"/>
          <w:color w:val="414141"/>
          <w:sz w:val="28"/>
          <w:szCs w:val="28"/>
          <w:lang w:eastAsia="ru-RU"/>
        </w:rPr>
        <w:t>разі</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небезпеки</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Саме</w:t>
      </w:r>
      <w:proofErr w:type="spellEnd"/>
      <w:r w:rsidRPr="000B13A8">
        <w:rPr>
          <w:rFonts w:ascii="Times New Roman" w:eastAsia="Times New Roman" w:hAnsi="Times New Roman" w:cs="Times New Roman"/>
          <w:color w:val="414141"/>
          <w:sz w:val="28"/>
          <w:szCs w:val="28"/>
          <w:lang w:eastAsia="ru-RU"/>
        </w:rPr>
        <w:t xml:space="preserve"> </w:t>
      </w:r>
      <w:proofErr w:type="spellStart"/>
      <w:r w:rsidRPr="000B13A8">
        <w:rPr>
          <w:rFonts w:ascii="Times New Roman" w:eastAsia="Times New Roman" w:hAnsi="Times New Roman" w:cs="Times New Roman"/>
          <w:color w:val="414141"/>
          <w:sz w:val="28"/>
          <w:szCs w:val="28"/>
          <w:lang w:eastAsia="ru-RU"/>
        </w:rPr>
        <w:t>це</w:t>
      </w:r>
      <w:proofErr w:type="spellEnd"/>
      <w:r w:rsidRPr="000B13A8">
        <w:rPr>
          <w:rFonts w:ascii="Times New Roman" w:eastAsia="Times New Roman" w:hAnsi="Times New Roman" w:cs="Times New Roman"/>
          <w:color w:val="414141"/>
          <w:sz w:val="28"/>
          <w:szCs w:val="28"/>
          <w:lang w:eastAsia="ru-RU"/>
        </w:rPr>
        <w:t xml:space="preserve"> є основною причиною того, </w:t>
      </w:r>
      <w:r w:rsidRPr="000B13A8">
        <w:rPr>
          <w:rFonts w:ascii="Times New Roman" w:eastAsia="Times New Roman" w:hAnsi="Times New Roman" w:cs="Times New Roman"/>
          <w:color w:val="414141"/>
          <w:sz w:val="28"/>
          <w:szCs w:val="28"/>
          <w:lang w:val="uk-UA" w:eastAsia="ru-RU"/>
        </w:rPr>
        <w:t>що в закладах дошкільної освіти освітні послуги не надаються.</w:t>
      </w:r>
    </w:p>
    <w:p w:rsidR="00D64869" w:rsidRPr="000B13A8" w:rsidRDefault="00D64869" w:rsidP="00D64869">
      <w:pPr>
        <w:spacing w:after="150" w:line="276" w:lineRule="auto"/>
        <w:jc w:val="both"/>
        <w:rPr>
          <w:rFonts w:ascii="Times New Roman" w:eastAsia="Times New Roman" w:hAnsi="Times New Roman" w:cs="Times New Roman"/>
          <w:color w:val="333333"/>
          <w:sz w:val="28"/>
          <w:szCs w:val="28"/>
          <w:lang w:val="uk-UA" w:eastAsia="ru-RU"/>
        </w:rPr>
      </w:pPr>
      <w:r w:rsidRPr="000B13A8">
        <w:rPr>
          <w:rFonts w:ascii="Times New Roman" w:eastAsia="Times New Roman" w:hAnsi="Times New Roman" w:cs="Times New Roman"/>
          <w:color w:val="333333"/>
          <w:sz w:val="28"/>
          <w:szCs w:val="28"/>
          <w:lang w:val="uk-UA" w:eastAsia="ru-RU"/>
        </w:rPr>
        <w:t>Педагогічні працівники закладів дошкільної освіти проводили бесіди, консультації щодо виховання та розвитку дітей дошкільного віку.</w:t>
      </w:r>
    </w:p>
    <w:p w:rsidR="00D64869" w:rsidRPr="000B13A8" w:rsidRDefault="00D64869" w:rsidP="00D64869">
      <w:pPr>
        <w:spacing w:after="150" w:line="276" w:lineRule="auto"/>
        <w:jc w:val="both"/>
        <w:rPr>
          <w:rFonts w:ascii="Times New Roman" w:eastAsia="Times New Roman" w:hAnsi="Times New Roman" w:cs="Times New Roman"/>
          <w:color w:val="333333"/>
          <w:sz w:val="28"/>
          <w:szCs w:val="28"/>
          <w:lang w:val="uk-UA" w:eastAsia="ru-RU"/>
        </w:rPr>
      </w:pPr>
      <w:r w:rsidRPr="000B13A8">
        <w:rPr>
          <w:rFonts w:ascii="Times New Roman" w:eastAsia="Times New Roman" w:hAnsi="Times New Roman" w:cs="Times New Roman"/>
          <w:noProof/>
          <w:color w:val="333333"/>
          <w:sz w:val="28"/>
          <w:szCs w:val="28"/>
          <w:lang w:eastAsia="ru-RU"/>
        </w:rPr>
        <w:drawing>
          <wp:inline distT="0" distB="0" distL="0" distR="0" wp14:anchorId="764AE24B" wp14:editId="31D84D2F">
            <wp:extent cx="6096000" cy="3429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0B13A8">
        <w:rPr>
          <w:rFonts w:ascii="Times New Roman" w:eastAsia="Times New Roman" w:hAnsi="Times New Roman" w:cs="Times New Roman"/>
          <w:noProof/>
          <w:color w:val="333333"/>
          <w:sz w:val="28"/>
          <w:szCs w:val="28"/>
          <w:lang w:val="uk-UA" w:eastAsia="ru-RU"/>
        </w:rPr>
        <w:t>У</w:t>
      </w:r>
      <w:r w:rsidRPr="000B13A8">
        <w:rPr>
          <w:rFonts w:ascii="Times New Roman" w:eastAsia="Times New Roman" w:hAnsi="Times New Roman" w:cs="Times New Roman"/>
          <w:color w:val="333333"/>
          <w:sz w:val="28"/>
          <w:szCs w:val="28"/>
          <w:lang w:val="uk-UA" w:eastAsia="ru-RU"/>
        </w:rPr>
        <w:t>сього до закладів дошкільної освіти зараховано 446 дітей, що становить 51% від загальної кількості дошкільнят, які проживають у громаді..</w:t>
      </w:r>
    </w:p>
    <w:p w:rsidR="00D64869" w:rsidRPr="000B13A8" w:rsidRDefault="00D64869" w:rsidP="00D64869">
      <w:pPr>
        <w:spacing w:after="150" w:line="276" w:lineRule="auto"/>
        <w:jc w:val="both"/>
        <w:rPr>
          <w:rFonts w:ascii="Times New Roman" w:eastAsia="Times New Roman" w:hAnsi="Times New Roman" w:cs="Times New Roman"/>
          <w:color w:val="333333"/>
          <w:sz w:val="28"/>
          <w:szCs w:val="28"/>
          <w:lang w:val="uk-UA" w:eastAsia="ru-RU"/>
        </w:rPr>
      </w:pPr>
      <w:r w:rsidRPr="000B13A8">
        <w:rPr>
          <w:rFonts w:ascii="Times New Roman" w:eastAsia="Times New Roman" w:hAnsi="Times New Roman" w:cs="Times New Roman"/>
          <w:color w:val="333333"/>
          <w:sz w:val="28"/>
          <w:szCs w:val="28"/>
          <w:lang w:val="uk-UA" w:eastAsia="ru-RU"/>
        </w:rPr>
        <w:t>З них :</w:t>
      </w:r>
    </w:p>
    <w:p w:rsidR="00D64869" w:rsidRPr="000B13A8" w:rsidRDefault="00D64869" w:rsidP="00D64869">
      <w:pPr>
        <w:numPr>
          <w:ilvl w:val="0"/>
          <w:numId w:val="2"/>
        </w:numPr>
        <w:spacing w:after="150" w:line="276" w:lineRule="auto"/>
        <w:ind w:left="0" w:firstLine="851"/>
        <w:contextualSpacing/>
        <w:jc w:val="both"/>
        <w:rPr>
          <w:rFonts w:ascii="Times New Roman" w:eastAsia="Calibri" w:hAnsi="Times New Roman" w:cs="Times New Roman"/>
          <w:color w:val="333333"/>
          <w:sz w:val="28"/>
          <w:szCs w:val="28"/>
          <w:lang w:val="uk-UA" w:eastAsia="ru-RU"/>
        </w:rPr>
      </w:pPr>
      <w:r w:rsidRPr="000B13A8">
        <w:rPr>
          <w:rFonts w:ascii="Times New Roman" w:eastAsia="Calibri" w:hAnsi="Times New Roman" w:cs="Times New Roman"/>
          <w:color w:val="333333"/>
          <w:sz w:val="28"/>
          <w:szCs w:val="28"/>
          <w:lang w:val="uk-UA" w:eastAsia="ru-RU"/>
        </w:rPr>
        <w:t xml:space="preserve">діти  до трьох років – 168 (51%), </w:t>
      </w:r>
    </w:p>
    <w:p w:rsidR="00D64869" w:rsidRPr="000B13A8" w:rsidRDefault="00D64869" w:rsidP="00D64869">
      <w:pPr>
        <w:numPr>
          <w:ilvl w:val="0"/>
          <w:numId w:val="2"/>
        </w:numPr>
        <w:spacing w:after="150" w:line="276" w:lineRule="auto"/>
        <w:ind w:left="0" w:firstLine="851"/>
        <w:contextualSpacing/>
        <w:jc w:val="both"/>
        <w:rPr>
          <w:rFonts w:ascii="Times New Roman" w:eastAsia="Calibri" w:hAnsi="Times New Roman" w:cs="Times New Roman"/>
          <w:color w:val="333333"/>
          <w:sz w:val="28"/>
          <w:szCs w:val="28"/>
          <w:lang w:val="uk-UA" w:eastAsia="ru-RU"/>
        </w:rPr>
      </w:pPr>
      <w:r w:rsidRPr="000B13A8">
        <w:rPr>
          <w:rFonts w:ascii="Times New Roman" w:eastAsia="Calibri" w:hAnsi="Times New Roman" w:cs="Times New Roman"/>
          <w:color w:val="333333"/>
          <w:sz w:val="28"/>
          <w:szCs w:val="28"/>
          <w:lang w:val="uk-UA" w:eastAsia="ru-RU"/>
        </w:rPr>
        <w:t>діти від трьох до шести – 278 (53%).</w:t>
      </w:r>
    </w:p>
    <w:p w:rsidR="00D64869" w:rsidRPr="000B13A8" w:rsidRDefault="00D64869" w:rsidP="00D64869">
      <w:pPr>
        <w:numPr>
          <w:ilvl w:val="0"/>
          <w:numId w:val="2"/>
        </w:numPr>
        <w:spacing w:after="150" w:line="276" w:lineRule="auto"/>
        <w:ind w:left="0" w:firstLine="851"/>
        <w:contextualSpacing/>
        <w:jc w:val="both"/>
        <w:rPr>
          <w:rFonts w:ascii="Times New Roman" w:eastAsia="Calibri" w:hAnsi="Times New Roman" w:cs="Times New Roman"/>
          <w:color w:val="333333"/>
          <w:sz w:val="28"/>
          <w:szCs w:val="28"/>
          <w:lang w:val="uk-UA" w:eastAsia="ru-RU"/>
        </w:rPr>
      </w:pPr>
    </w:p>
    <w:p w:rsidR="00D64869" w:rsidRPr="000B13A8" w:rsidRDefault="00D64869" w:rsidP="00D64869">
      <w:pPr>
        <w:numPr>
          <w:ilvl w:val="0"/>
          <w:numId w:val="1"/>
        </w:numPr>
        <w:spacing w:after="0" w:line="276" w:lineRule="auto"/>
        <w:ind w:left="0" w:firstLine="851"/>
        <w:contextualSpacing/>
        <w:jc w:val="center"/>
        <w:rPr>
          <w:rFonts w:ascii="Times New Roman" w:eastAsia="Calibri" w:hAnsi="Times New Roman" w:cs="Times New Roman"/>
          <w:b/>
          <w:iCs/>
          <w:sz w:val="28"/>
          <w:szCs w:val="28"/>
          <w:lang w:val="uk-UA" w:eastAsia="ru-RU"/>
        </w:rPr>
      </w:pPr>
      <w:r w:rsidRPr="000B13A8">
        <w:rPr>
          <w:rFonts w:ascii="Times New Roman" w:eastAsia="Calibri" w:hAnsi="Times New Roman" w:cs="Times New Roman"/>
          <w:b/>
          <w:iCs/>
          <w:sz w:val="28"/>
          <w:szCs w:val="28"/>
          <w:lang w:val="uk-UA" w:eastAsia="ru-RU"/>
        </w:rPr>
        <w:t>ЗАГАЛЬНА СЕРЕДНЯ ОСВІТА</w:t>
      </w:r>
    </w:p>
    <w:p w:rsidR="00D64869" w:rsidRPr="000B13A8" w:rsidRDefault="00D64869" w:rsidP="00D64869">
      <w:pPr>
        <w:spacing w:after="0" w:line="276" w:lineRule="auto"/>
        <w:contextualSpacing/>
        <w:rPr>
          <w:rFonts w:ascii="Times New Roman" w:eastAsia="Calibri" w:hAnsi="Times New Roman" w:cs="Times New Roman"/>
          <w:b/>
          <w:iCs/>
          <w:sz w:val="28"/>
          <w:szCs w:val="28"/>
          <w:shd w:val="clear" w:color="auto" w:fill="D9D9D9"/>
          <w:lang w:val="uk-UA" w:eastAsia="ru-RU"/>
        </w:rPr>
      </w:pPr>
    </w:p>
    <w:p w:rsidR="00D64869" w:rsidRPr="000B13A8" w:rsidRDefault="00D64869" w:rsidP="00D64869">
      <w:pPr>
        <w:spacing w:after="0" w:line="276" w:lineRule="auto"/>
        <w:jc w:val="center"/>
        <w:rPr>
          <w:rFonts w:ascii="Times New Roman" w:eastAsia="Times New Roman" w:hAnsi="Times New Roman" w:cs="Times New Roman"/>
          <w:b/>
          <w:iCs/>
          <w:sz w:val="28"/>
          <w:szCs w:val="28"/>
          <w:lang w:val="uk-UA" w:eastAsia="ru-RU"/>
        </w:rPr>
      </w:pPr>
      <w:r w:rsidRPr="000B13A8">
        <w:rPr>
          <w:rFonts w:ascii="Times New Roman" w:eastAsia="Times New Roman" w:hAnsi="Times New Roman" w:cs="Times New Roman"/>
          <w:b/>
          <w:iCs/>
          <w:sz w:val="28"/>
          <w:szCs w:val="28"/>
          <w:lang w:val="uk-UA" w:eastAsia="ru-RU"/>
        </w:rPr>
        <w:t>3.1. Розвиток та вдосконалення мережі  закладів освіти</w:t>
      </w: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333333"/>
          <w:sz w:val="28"/>
          <w:szCs w:val="28"/>
          <w:lang w:val="uk-UA" w:eastAsia="ru-RU"/>
        </w:rPr>
      </w:pPr>
      <w:r w:rsidRPr="000B13A8">
        <w:rPr>
          <w:rFonts w:ascii="Times New Roman" w:eastAsia="Times New Roman" w:hAnsi="Times New Roman" w:cs="Times New Roman"/>
          <w:color w:val="333333"/>
          <w:sz w:val="28"/>
          <w:szCs w:val="28"/>
          <w:bdr w:val="none" w:sz="0" w:space="0" w:color="auto" w:frame="1"/>
          <w:lang w:val="uk-UA" w:eastAsia="ru-RU"/>
        </w:rPr>
        <w:lastRenderedPageBreak/>
        <w:t>Актуальним на сьогодні є питання трансформації мережі закладів загальної середньої освіти громади, що відповідала б вимогам сучасного освітнього простору та переходу до профільного навчання у старшій школі.</w:t>
      </w: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222527"/>
          <w:sz w:val="28"/>
          <w:szCs w:val="28"/>
          <w:bdr w:val="none" w:sz="0" w:space="0" w:color="auto" w:frame="1"/>
          <w:shd w:val="clear" w:color="auto" w:fill="FFFFFF"/>
          <w:lang w:val="uk-UA" w:eastAsia="ru-RU"/>
        </w:rPr>
      </w:pPr>
      <w:r w:rsidRPr="000B13A8">
        <w:rPr>
          <w:rFonts w:ascii="Times New Roman" w:eastAsia="Times New Roman" w:hAnsi="Times New Roman" w:cs="Times New Roman"/>
          <w:color w:val="333333"/>
          <w:sz w:val="28"/>
          <w:szCs w:val="28"/>
          <w:bdr w:val="none" w:sz="0" w:space="0" w:color="auto" w:frame="1"/>
          <w:lang w:eastAsia="ru-RU"/>
        </w:rPr>
        <w:t> </w:t>
      </w:r>
      <w:r w:rsidRPr="000B13A8">
        <w:rPr>
          <w:rFonts w:ascii="Times New Roman" w:eastAsia="Times New Roman" w:hAnsi="Times New Roman" w:cs="Times New Roman"/>
          <w:color w:val="222527"/>
          <w:sz w:val="28"/>
          <w:szCs w:val="28"/>
          <w:bdr w:val="none" w:sz="0" w:space="0" w:color="auto" w:frame="1"/>
          <w:shd w:val="clear" w:color="auto" w:fill="FFFFFF"/>
          <w:lang w:val="uk-UA" w:eastAsia="ru-RU"/>
        </w:rPr>
        <w:t>Головною метою трансформації мережі закладів освіти є підвищення</w:t>
      </w:r>
    </w:p>
    <w:p w:rsidR="00D64869" w:rsidRPr="000B13A8" w:rsidRDefault="00D64869" w:rsidP="00D64869">
      <w:pPr>
        <w:shd w:val="clear" w:color="auto" w:fill="FFFFFF"/>
        <w:spacing w:after="0" w:line="276" w:lineRule="auto"/>
        <w:jc w:val="both"/>
        <w:rPr>
          <w:rFonts w:ascii="Times New Roman" w:eastAsia="Times New Roman" w:hAnsi="Times New Roman" w:cs="Times New Roman"/>
          <w:color w:val="333333"/>
          <w:sz w:val="40"/>
          <w:szCs w:val="40"/>
          <w:lang w:val="uk-UA" w:eastAsia="ru-RU"/>
        </w:rPr>
      </w:pPr>
      <w:r w:rsidRPr="000B13A8">
        <w:rPr>
          <w:rFonts w:ascii="Times New Roman" w:eastAsia="Times New Roman" w:hAnsi="Times New Roman" w:cs="Times New Roman"/>
          <w:color w:val="222527"/>
          <w:sz w:val="28"/>
          <w:szCs w:val="28"/>
          <w:bdr w:val="none" w:sz="0" w:space="0" w:color="auto" w:frame="1"/>
          <w:shd w:val="clear" w:color="auto" w:fill="FFFFFF"/>
          <w:lang w:val="uk-UA" w:eastAsia="ru-RU"/>
        </w:rPr>
        <w:t>якості освіти та надання більших освітніх перспектив для громади</w:t>
      </w:r>
      <w:r w:rsidRPr="000B13A8">
        <w:rPr>
          <w:rFonts w:ascii="Times New Roman" w:eastAsia="Times New Roman" w:hAnsi="Times New Roman" w:cs="Times New Roman"/>
          <w:color w:val="222527"/>
          <w:sz w:val="40"/>
          <w:szCs w:val="40"/>
          <w:bdr w:val="none" w:sz="0" w:space="0" w:color="auto" w:frame="1"/>
          <w:shd w:val="clear" w:color="auto" w:fill="FFFFFF"/>
          <w:lang w:val="uk-UA" w:eastAsia="ru-RU"/>
        </w:rPr>
        <w:t>.</w:t>
      </w:r>
    </w:p>
    <w:p w:rsidR="00D64869" w:rsidRPr="000B13A8" w:rsidRDefault="00D64869" w:rsidP="00D64869">
      <w:pPr>
        <w:spacing w:after="0" w:line="276" w:lineRule="auto"/>
        <w:jc w:val="both"/>
        <w:rPr>
          <w:rFonts w:ascii="Times New Roman" w:eastAsia="Times New Roman" w:hAnsi="Times New Roman" w:cs="Times New Roman"/>
          <w:noProof/>
          <w:sz w:val="28"/>
          <w:szCs w:val="28"/>
          <w:lang w:val="uk-UA" w:eastAsia="ru-RU"/>
        </w:rPr>
      </w:pPr>
      <w:r w:rsidRPr="000B13A8">
        <w:rPr>
          <w:rFonts w:ascii="Times New Roman" w:eastAsia="Times New Roman" w:hAnsi="Times New Roman" w:cs="Times New Roman"/>
          <w:noProof/>
          <w:sz w:val="28"/>
          <w:szCs w:val="28"/>
          <w:lang w:val="uk-UA" w:eastAsia="ru-RU"/>
        </w:rPr>
        <w:t>З першого вересня 2022 року заклади освіти Носівської ТГ приведено у відповідність до вимог Законів України «Про освіту», «Про повну загальну середню освіту».</w:t>
      </w:r>
    </w:p>
    <w:p w:rsidR="00D64869" w:rsidRPr="000B13A8" w:rsidRDefault="00D64869" w:rsidP="00D64869">
      <w:pPr>
        <w:spacing w:after="0" w:line="240" w:lineRule="auto"/>
        <w:jc w:val="both"/>
        <w:rPr>
          <w:rFonts w:ascii="Times New Roman" w:eastAsia="Times New Roman" w:hAnsi="Times New Roman" w:cs="Times New Roman"/>
          <w:noProof/>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noProof/>
          <w:sz w:val="28"/>
          <w:szCs w:val="28"/>
          <w:lang w:val="uk-UA" w:eastAsia="ru-RU"/>
        </w:rPr>
      </w:pPr>
      <w:r w:rsidRPr="000B13A8">
        <w:rPr>
          <w:rFonts w:ascii="Times New Roman" w:eastAsia="Times New Roman" w:hAnsi="Times New Roman" w:cs="Times New Roman"/>
          <w:noProof/>
          <w:sz w:val="28"/>
          <w:szCs w:val="28"/>
          <w:lang w:eastAsia="ru-RU"/>
        </w:rPr>
        <w:drawing>
          <wp:inline distT="0" distB="0" distL="0" distR="0" wp14:anchorId="5215DA51" wp14:editId="2B6531E4">
            <wp:extent cx="6096000" cy="3429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hd w:val="clear" w:color="auto" w:fill="FFFFFF"/>
        <w:spacing w:after="0" w:line="240" w:lineRule="auto"/>
        <w:jc w:val="both"/>
        <w:rPr>
          <w:rFonts w:ascii="Times New Roman" w:eastAsia="Times New Roman" w:hAnsi="Times New Roman" w:cs="Times New Roman"/>
          <w:color w:val="171717"/>
          <w:sz w:val="40"/>
          <w:szCs w:val="40"/>
          <w:bdr w:val="none" w:sz="0" w:space="0" w:color="auto" w:frame="1"/>
          <w:lang w:val="uk-UA" w:eastAsia="ru-RU"/>
        </w:rPr>
      </w:pPr>
    </w:p>
    <w:p w:rsidR="00D64869" w:rsidRPr="000B13A8" w:rsidRDefault="00D64869" w:rsidP="00D64869">
      <w:pPr>
        <w:shd w:val="clear" w:color="auto" w:fill="FFFFFF"/>
        <w:spacing w:after="0" w:line="240" w:lineRule="auto"/>
        <w:jc w:val="both"/>
        <w:rPr>
          <w:rFonts w:ascii="Times New Roman" w:eastAsia="Times New Roman" w:hAnsi="Times New Roman" w:cs="Times New Roman"/>
          <w:color w:val="171717"/>
          <w:sz w:val="28"/>
          <w:szCs w:val="28"/>
          <w:bdr w:val="none" w:sz="0" w:space="0" w:color="auto" w:frame="1"/>
          <w:lang w:val="uk-UA" w:eastAsia="ru-RU"/>
        </w:rPr>
      </w:pPr>
      <w:r w:rsidRPr="000B13A8">
        <w:rPr>
          <w:rFonts w:ascii="Times New Roman" w:eastAsia="Times New Roman" w:hAnsi="Times New Roman" w:cs="Times New Roman"/>
          <w:color w:val="171717"/>
          <w:sz w:val="28"/>
          <w:szCs w:val="28"/>
          <w:bdr w:val="none" w:sz="0" w:space="0" w:color="auto" w:frame="1"/>
          <w:lang w:val="uk-UA" w:eastAsia="ru-RU"/>
        </w:rPr>
        <w:t>Трансформація закладів освіти - це переформатування шкіл, яке забезпечує:</w:t>
      </w:r>
    </w:p>
    <w:p w:rsidR="00D64869" w:rsidRPr="000B13A8" w:rsidRDefault="00D64869" w:rsidP="00D64869">
      <w:pPr>
        <w:numPr>
          <w:ilvl w:val="0"/>
          <w:numId w:val="6"/>
        </w:numPr>
        <w:shd w:val="clear" w:color="auto" w:fill="FFFFFF"/>
        <w:spacing w:after="0" w:line="240" w:lineRule="auto"/>
        <w:ind w:firstLine="851"/>
        <w:contextualSpacing/>
        <w:jc w:val="both"/>
        <w:rPr>
          <w:rFonts w:ascii="Times New Roman" w:eastAsia="Times New Roman" w:hAnsi="Times New Roman" w:cs="Times New Roman"/>
          <w:color w:val="333333"/>
          <w:sz w:val="28"/>
          <w:szCs w:val="28"/>
          <w:lang w:val="uk-UA" w:eastAsia="ru-RU"/>
        </w:rPr>
      </w:pPr>
      <w:r w:rsidRPr="000B13A8">
        <w:rPr>
          <w:rFonts w:ascii="Times New Roman" w:eastAsia="Times New Roman" w:hAnsi="Times New Roman" w:cs="Times New Roman"/>
          <w:color w:val="171717"/>
          <w:sz w:val="28"/>
          <w:szCs w:val="28"/>
          <w:bdr w:val="none" w:sz="0" w:space="0" w:color="auto" w:frame="1"/>
          <w:lang w:val="uk-UA" w:eastAsia="ru-RU"/>
        </w:rPr>
        <w:t xml:space="preserve"> чотири роки навчання в початковій школі;</w:t>
      </w:r>
    </w:p>
    <w:p w:rsidR="00D64869" w:rsidRPr="000B13A8" w:rsidRDefault="00D64869" w:rsidP="00D64869">
      <w:pPr>
        <w:numPr>
          <w:ilvl w:val="0"/>
          <w:numId w:val="6"/>
        </w:numPr>
        <w:shd w:val="clear" w:color="auto" w:fill="FFFFFF"/>
        <w:spacing w:after="0" w:line="240" w:lineRule="auto"/>
        <w:ind w:firstLine="851"/>
        <w:contextualSpacing/>
        <w:jc w:val="both"/>
        <w:rPr>
          <w:rFonts w:ascii="Times New Roman" w:eastAsia="Times New Roman" w:hAnsi="Times New Roman" w:cs="Times New Roman"/>
          <w:color w:val="333333"/>
          <w:sz w:val="28"/>
          <w:szCs w:val="28"/>
          <w:lang w:val="uk-UA" w:eastAsia="ru-RU"/>
        </w:rPr>
      </w:pPr>
      <w:r w:rsidRPr="000B13A8">
        <w:rPr>
          <w:rFonts w:ascii="Times New Roman" w:eastAsia="Times New Roman" w:hAnsi="Times New Roman" w:cs="Times New Roman"/>
          <w:color w:val="171717"/>
          <w:sz w:val="28"/>
          <w:szCs w:val="28"/>
          <w:bdr w:val="none" w:sz="0" w:space="0" w:color="auto" w:frame="1"/>
          <w:lang w:val="uk-UA" w:eastAsia="ru-RU"/>
        </w:rPr>
        <w:t>базова середня школа - це гімназія, де здобувачі освіти будуть навчатися 5 років;</w:t>
      </w:r>
    </w:p>
    <w:p w:rsidR="00D64869" w:rsidRPr="000B13A8" w:rsidRDefault="00D64869" w:rsidP="00D64869">
      <w:pPr>
        <w:numPr>
          <w:ilvl w:val="0"/>
          <w:numId w:val="6"/>
        </w:numPr>
        <w:shd w:val="clear" w:color="auto" w:fill="FFFFFF"/>
        <w:spacing w:after="0" w:line="240" w:lineRule="auto"/>
        <w:ind w:firstLine="851"/>
        <w:contextualSpacing/>
        <w:jc w:val="both"/>
        <w:rPr>
          <w:rFonts w:ascii="Times New Roman" w:eastAsia="Times New Roman" w:hAnsi="Times New Roman" w:cs="Times New Roman"/>
          <w:color w:val="333333"/>
          <w:sz w:val="28"/>
          <w:szCs w:val="28"/>
          <w:lang w:val="uk-UA" w:eastAsia="ru-RU"/>
        </w:rPr>
      </w:pPr>
      <w:r w:rsidRPr="000B13A8">
        <w:rPr>
          <w:rFonts w:ascii="Times New Roman" w:eastAsia="Times New Roman" w:hAnsi="Times New Roman" w:cs="Times New Roman"/>
          <w:color w:val="171717"/>
          <w:sz w:val="28"/>
          <w:szCs w:val="28"/>
          <w:bdr w:val="none" w:sz="0" w:space="0" w:color="auto" w:frame="1"/>
          <w:lang w:val="uk-UA" w:eastAsia="ru-RU"/>
        </w:rPr>
        <w:t>профільна школа – це ліцей академічного або професійного спрямування., навчання триватиме 3 роки.</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p>
    <w:p w:rsidR="00D64869" w:rsidRPr="000B13A8" w:rsidRDefault="00D64869" w:rsidP="00D64869">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noProof/>
          <w:sz w:val="28"/>
          <w:szCs w:val="28"/>
          <w:lang w:eastAsia="ru-RU"/>
        </w:rPr>
        <w:lastRenderedPageBreak/>
        <w:drawing>
          <wp:inline distT="0" distB="0" distL="0" distR="0" wp14:anchorId="6437B0D9" wp14:editId="47885770">
            <wp:extent cx="6096000" cy="3429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D64869" w:rsidRPr="000B13A8" w:rsidRDefault="00D64869" w:rsidP="00D64869">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Мережа закладів загальної середньої освіти громади нараховує 9 закладів. Усього  в закладах навчається 2448 учнів (у міській місцевості – </w:t>
      </w:r>
      <w:r w:rsidRPr="000B13A8">
        <w:rPr>
          <w:rFonts w:ascii="Times New Roman" w:eastAsia="Times New Roman" w:hAnsi="Times New Roman" w:cs="Times New Roman"/>
          <w:color w:val="000000"/>
          <w:sz w:val="28"/>
          <w:szCs w:val="28"/>
          <w:lang w:val="uk-UA" w:eastAsia="ru-RU"/>
        </w:rPr>
        <w:t xml:space="preserve">1960, у сільській – 488). </w:t>
      </w:r>
    </w:p>
    <w:p w:rsidR="00D64869" w:rsidRPr="000B13A8" w:rsidRDefault="00D64869" w:rsidP="00D64869">
      <w:pPr>
        <w:spacing w:after="120" w:line="240"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sz w:val="28"/>
          <w:szCs w:val="28"/>
          <w:lang w:val="uk-UA" w:eastAsia="ru-RU"/>
        </w:rPr>
        <w:t xml:space="preserve">Згідно з частиною дев’ятою статті 12 Закону України «Про повну загальну середню освіту», Положення про групу подовженого дня, затвердженого наказом МОН від 25.06.2021 № 618, та за письмовими зверненнями батьків у закладах освіти громади до 24 лютого 2022 року функціонувала </w:t>
      </w:r>
      <w:r w:rsidRPr="000B13A8">
        <w:rPr>
          <w:rFonts w:ascii="Times New Roman" w:eastAsia="Times New Roman" w:hAnsi="Times New Roman" w:cs="Times New Roman"/>
          <w:color w:val="000000"/>
          <w:sz w:val="28"/>
          <w:szCs w:val="28"/>
          <w:lang w:val="uk-UA" w:eastAsia="ru-RU"/>
        </w:rPr>
        <w:t>21  група подовженого дня із загальною кількістю 630 учнів.</w:t>
      </w:r>
    </w:p>
    <w:p w:rsidR="00D64869" w:rsidRPr="000B13A8" w:rsidRDefault="00D64869" w:rsidP="00D64869">
      <w:pPr>
        <w:spacing w:after="120" w:line="240"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sz w:val="28"/>
          <w:szCs w:val="28"/>
          <w:lang w:val="uk-UA"/>
        </w:rPr>
        <w:t>Середня наповнюваність класів  Носівської громади складає 20 учнів (у школах міста – 24 учні; у сільських школах – 12 учнів). Проте у двох закладах (</w:t>
      </w:r>
      <w:proofErr w:type="spellStart"/>
      <w:r w:rsidRPr="000B13A8">
        <w:rPr>
          <w:rFonts w:ascii="Times New Roman" w:eastAsia="Times New Roman" w:hAnsi="Times New Roman" w:cs="Times New Roman"/>
          <w:sz w:val="28"/>
          <w:szCs w:val="28"/>
          <w:lang w:val="uk-UA"/>
        </w:rPr>
        <w:t>Держанівська</w:t>
      </w:r>
      <w:proofErr w:type="spellEnd"/>
      <w:r w:rsidRPr="000B13A8">
        <w:rPr>
          <w:rFonts w:ascii="Times New Roman" w:eastAsia="Times New Roman" w:hAnsi="Times New Roman" w:cs="Times New Roman"/>
          <w:sz w:val="28"/>
          <w:szCs w:val="28"/>
          <w:lang w:val="uk-UA"/>
        </w:rPr>
        <w:t xml:space="preserve"> гімназія, </w:t>
      </w:r>
      <w:proofErr w:type="spellStart"/>
      <w:r w:rsidRPr="000B13A8">
        <w:rPr>
          <w:rFonts w:ascii="Times New Roman" w:eastAsia="Times New Roman" w:hAnsi="Times New Roman" w:cs="Times New Roman"/>
          <w:sz w:val="28"/>
          <w:szCs w:val="28"/>
          <w:lang w:val="uk-UA"/>
        </w:rPr>
        <w:t>Сулацька</w:t>
      </w:r>
      <w:proofErr w:type="spellEnd"/>
      <w:r w:rsidRPr="000B13A8">
        <w:rPr>
          <w:rFonts w:ascii="Times New Roman" w:eastAsia="Times New Roman" w:hAnsi="Times New Roman" w:cs="Times New Roman"/>
          <w:sz w:val="28"/>
          <w:szCs w:val="28"/>
          <w:lang w:val="uk-UA"/>
        </w:rPr>
        <w:t xml:space="preserve"> гімназія) через низьке наповнення класів (менше 5 учнів) 4 учні навчаються за індивідуальною формою навчання.</w:t>
      </w:r>
      <w:r w:rsidRPr="000B13A8">
        <w:rPr>
          <w:rFonts w:ascii="Times New Roman" w:eastAsia="Times New Roman" w:hAnsi="Times New Roman" w:cs="Times New Roman"/>
          <w:sz w:val="28"/>
          <w:szCs w:val="28"/>
          <w:lang w:val="uk-UA" w:eastAsia="ru-RU"/>
        </w:rPr>
        <w:t xml:space="preserve">  </w:t>
      </w:r>
    </w:p>
    <w:p w:rsidR="00D64869" w:rsidRPr="000B13A8" w:rsidRDefault="00D64869" w:rsidP="00D64869">
      <w:pPr>
        <w:shd w:val="clear" w:color="auto" w:fill="FFFFFF"/>
        <w:spacing w:after="0" w:line="240" w:lineRule="auto"/>
        <w:jc w:val="center"/>
        <w:rPr>
          <w:rFonts w:ascii="Times New Roman" w:eastAsia="Times New Roman" w:hAnsi="Times New Roman" w:cs="Times New Roman"/>
          <w:b/>
          <w:iCs/>
          <w:sz w:val="28"/>
          <w:szCs w:val="28"/>
          <w:shd w:val="clear" w:color="auto" w:fill="FFFFFF"/>
          <w:lang w:val="uk-UA" w:eastAsia="ru-RU"/>
        </w:rPr>
      </w:pPr>
      <w:r w:rsidRPr="000B13A8">
        <w:rPr>
          <w:rFonts w:ascii="Times New Roman" w:eastAsia="Times New Roman" w:hAnsi="Times New Roman" w:cs="Times New Roman"/>
          <w:b/>
          <w:iCs/>
          <w:sz w:val="28"/>
          <w:szCs w:val="28"/>
          <w:shd w:val="clear" w:color="auto" w:fill="FFFFFF"/>
          <w:lang w:val="uk-UA" w:eastAsia="ru-RU"/>
        </w:rPr>
        <w:t>3.2. Нова українська школа</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Сьогодні освітня галузь </w:t>
      </w:r>
      <w:proofErr w:type="spellStart"/>
      <w:r w:rsidRPr="000B13A8">
        <w:rPr>
          <w:rFonts w:ascii="Times New Roman" w:eastAsia="Times New Roman" w:hAnsi="Times New Roman" w:cs="Times New Roman"/>
          <w:sz w:val="28"/>
          <w:szCs w:val="28"/>
          <w:lang w:val="uk-UA" w:eastAsia="ru-RU"/>
        </w:rPr>
        <w:t>Носівщини</w:t>
      </w:r>
      <w:proofErr w:type="spellEnd"/>
      <w:r w:rsidRPr="000B13A8">
        <w:rPr>
          <w:rFonts w:ascii="Times New Roman" w:eastAsia="Times New Roman" w:hAnsi="Times New Roman" w:cs="Times New Roman"/>
          <w:sz w:val="28"/>
          <w:szCs w:val="28"/>
          <w:lang w:val="uk-UA" w:eastAsia="ru-RU"/>
        </w:rPr>
        <w:t xml:space="preserve">, як і всієї України загалом, на завершальній стадії реформування  початкової освіти відповідно до Концепції «Нової української школи». </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У вересні  2022 року 216 першокласників вперше сіли за парти, 201 учень зарахований для здобуття базової середньої освіти, 122 випускники одинадцятих класів. </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bCs/>
          <w:sz w:val="28"/>
          <w:szCs w:val="28"/>
          <w:lang w:val="uk-UA" w:eastAsia="ru-RU"/>
        </w:rPr>
        <w:t xml:space="preserve"> </w:t>
      </w:r>
      <w:r w:rsidRPr="000B13A8">
        <w:rPr>
          <w:rFonts w:ascii="Times New Roman" w:eastAsia="Times New Roman" w:hAnsi="Times New Roman" w:cs="Times New Roman"/>
          <w:bCs/>
          <w:sz w:val="28"/>
          <w:szCs w:val="28"/>
          <w:lang w:val="uk-UA" w:eastAsia="ru-RU"/>
        </w:rPr>
        <w:tab/>
        <w:t xml:space="preserve">Якість та доступність загальної середньої освіти забезпечується Відділом освіти, сім’ї, молоді та спорту Носівської міської ради за рахунок коштів освітньої субвенції та </w:t>
      </w:r>
      <w:proofErr w:type="spellStart"/>
      <w:r w:rsidRPr="000B13A8">
        <w:rPr>
          <w:rFonts w:ascii="Times New Roman" w:eastAsia="Times New Roman" w:hAnsi="Times New Roman" w:cs="Times New Roman"/>
          <w:bCs/>
          <w:sz w:val="28"/>
          <w:szCs w:val="28"/>
          <w:lang w:val="uk-UA" w:eastAsia="ru-RU"/>
        </w:rPr>
        <w:t>співфінансування</w:t>
      </w:r>
      <w:proofErr w:type="spellEnd"/>
      <w:r w:rsidRPr="000B13A8">
        <w:rPr>
          <w:rFonts w:ascii="Times New Roman" w:eastAsia="Times New Roman" w:hAnsi="Times New Roman" w:cs="Times New Roman"/>
          <w:bCs/>
          <w:sz w:val="28"/>
          <w:szCs w:val="28"/>
          <w:lang w:val="uk-UA" w:eastAsia="ru-RU"/>
        </w:rPr>
        <w:t xml:space="preserve"> з міського бюджету. </w:t>
      </w:r>
    </w:p>
    <w:p w:rsidR="00D64869" w:rsidRPr="000B13A8" w:rsidRDefault="00D64869" w:rsidP="00D64869">
      <w:pPr>
        <w:spacing w:after="0" w:line="240" w:lineRule="auto"/>
        <w:jc w:val="center"/>
        <w:rPr>
          <w:rFonts w:ascii="Times New Roman" w:eastAsia="Times New Roman" w:hAnsi="Times New Roman" w:cs="Times New Roman"/>
          <w:b/>
          <w:iCs/>
          <w:sz w:val="28"/>
          <w:szCs w:val="28"/>
          <w:lang w:val="uk-UA" w:eastAsia="ru-RU"/>
        </w:rPr>
      </w:pPr>
    </w:p>
    <w:p w:rsidR="00D64869" w:rsidRPr="000B13A8" w:rsidRDefault="00D64869" w:rsidP="00D64869">
      <w:pPr>
        <w:spacing w:after="0" w:line="240" w:lineRule="auto"/>
        <w:jc w:val="center"/>
        <w:rPr>
          <w:rFonts w:ascii="Times New Roman" w:eastAsia="Times New Roman" w:hAnsi="Times New Roman" w:cs="Times New Roman"/>
          <w:b/>
          <w:iCs/>
          <w:sz w:val="28"/>
          <w:szCs w:val="28"/>
          <w:lang w:val="uk-UA" w:eastAsia="ru-RU"/>
        </w:rPr>
      </w:pPr>
      <w:r w:rsidRPr="000B13A8">
        <w:rPr>
          <w:rFonts w:ascii="Times New Roman" w:eastAsia="Times New Roman" w:hAnsi="Times New Roman" w:cs="Times New Roman"/>
          <w:b/>
          <w:iCs/>
          <w:sz w:val="28"/>
          <w:szCs w:val="28"/>
          <w:lang w:val="uk-UA" w:eastAsia="ru-RU"/>
        </w:rPr>
        <w:t>3.3. Профільне навчання</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lastRenderedPageBreak/>
        <w:t>У закладах освіти Носівської громади функціонують 12 класів старшої ланки, у яких навчаються 264 старшокласники. Профільне навчання забезпечується у 3-х закладах освіти.</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noProof/>
          <w:sz w:val="28"/>
          <w:szCs w:val="28"/>
          <w:lang w:eastAsia="ru-RU"/>
        </w:rPr>
        <w:drawing>
          <wp:inline distT="0" distB="0" distL="0" distR="0" wp14:anchorId="548F3F06" wp14:editId="1671B322">
            <wp:extent cx="6096000" cy="3429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0B13A8">
        <w:rPr>
          <w:rFonts w:ascii="Times New Roman" w:eastAsia="Times New Roman" w:hAnsi="Times New Roman" w:cs="Times New Roman"/>
          <w:sz w:val="28"/>
          <w:szCs w:val="28"/>
          <w:lang w:val="uk-UA" w:eastAsia="ru-RU"/>
        </w:rPr>
        <w:t xml:space="preserve"> </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Українська філологія – 3 заклади, 144 учні; </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Іноземна філологія – 1 заклад, 46 учнів;</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Математичний профіль – 1 заклад, 74 учні.</w:t>
      </w:r>
    </w:p>
    <w:p w:rsidR="00D64869" w:rsidRPr="000B13A8" w:rsidRDefault="00D64869" w:rsidP="00D64869">
      <w:pPr>
        <w:spacing w:after="0" w:line="240" w:lineRule="auto"/>
        <w:jc w:val="center"/>
        <w:rPr>
          <w:rFonts w:ascii="Times New Roman" w:eastAsia="Times New Roman" w:hAnsi="Times New Roman" w:cs="Times New Roman"/>
          <w:iCs/>
          <w:sz w:val="28"/>
          <w:szCs w:val="28"/>
          <w:shd w:val="clear" w:color="auto" w:fill="D9D9D9"/>
          <w:lang w:val="uk-UA" w:eastAsia="ru-RU"/>
        </w:rPr>
      </w:pPr>
    </w:p>
    <w:p w:rsidR="00D64869" w:rsidRPr="000B13A8" w:rsidRDefault="00D64869" w:rsidP="00D64869">
      <w:pPr>
        <w:spacing w:after="0" w:line="240" w:lineRule="auto"/>
        <w:jc w:val="center"/>
        <w:rPr>
          <w:rFonts w:ascii="Times New Roman" w:eastAsia="Times New Roman" w:hAnsi="Times New Roman" w:cs="Times New Roman"/>
          <w:b/>
          <w:iCs/>
          <w:sz w:val="28"/>
          <w:szCs w:val="28"/>
          <w:lang w:val="uk-UA" w:eastAsia="ru-RU"/>
        </w:rPr>
      </w:pPr>
      <w:r w:rsidRPr="000B13A8">
        <w:rPr>
          <w:rFonts w:ascii="Times New Roman" w:eastAsia="Times New Roman" w:hAnsi="Times New Roman" w:cs="Times New Roman"/>
          <w:b/>
          <w:iCs/>
          <w:sz w:val="28"/>
          <w:szCs w:val="28"/>
          <w:lang w:val="uk-UA" w:eastAsia="ru-RU"/>
        </w:rPr>
        <w:t>3.4. Організація індивідуальної форми навчання</w:t>
      </w:r>
    </w:p>
    <w:p w:rsidR="00D64869" w:rsidRPr="000B13A8" w:rsidRDefault="00D64869" w:rsidP="00D64869">
      <w:pPr>
        <w:spacing w:after="0" w:line="240" w:lineRule="auto"/>
        <w:jc w:val="center"/>
        <w:rPr>
          <w:rFonts w:ascii="Times New Roman" w:eastAsia="Times New Roman" w:hAnsi="Times New Roman" w:cs="Times New Roman"/>
          <w:b/>
          <w:iCs/>
          <w:sz w:val="28"/>
          <w:szCs w:val="28"/>
          <w:shd w:val="clear" w:color="auto" w:fill="D9D9D9"/>
          <w:lang w:val="uk-UA" w:eastAsia="ru-RU"/>
        </w:rPr>
      </w:pPr>
    </w:p>
    <w:p w:rsidR="00D64869" w:rsidRPr="000B13A8" w:rsidRDefault="00D64869" w:rsidP="00D64869">
      <w:pPr>
        <w:spacing w:after="0" w:line="240" w:lineRule="auto"/>
        <w:contextualSpacing/>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lang w:val="uk-UA" w:eastAsia="ru-RU"/>
        </w:rPr>
        <w:t xml:space="preserve">З метою забезпечення рівного доступу до якісної освіти та отримання документів про базову та повну загальну середню освіту освітній процес у закладах освіти громади забезпечується за різними формами.  </w:t>
      </w:r>
    </w:p>
    <w:p w:rsidR="00D64869" w:rsidRPr="000B13A8" w:rsidRDefault="00D64869" w:rsidP="00D64869">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0B13A8">
        <w:rPr>
          <w:rFonts w:ascii="Times New Roman" w:eastAsia="Times New Roman" w:hAnsi="Times New Roman" w:cs="Times New Roman"/>
          <w:color w:val="000000"/>
          <w:sz w:val="28"/>
          <w:szCs w:val="28"/>
          <w:shd w:val="clear" w:color="auto" w:fill="FFFFFF"/>
          <w:lang w:val="uk-UA" w:eastAsia="ru-RU"/>
        </w:rPr>
        <w:t xml:space="preserve">         В</w:t>
      </w:r>
      <w:proofErr w:type="spellStart"/>
      <w:r w:rsidRPr="000B13A8">
        <w:rPr>
          <w:rFonts w:ascii="Times New Roman" w:eastAsia="Times New Roman" w:hAnsi="Times New Roman" w:cs="Times New Roman"/>
          <w:color w:val="000000"/>
          <w:sz w:val="28"/>
          <w:szCs w:val="28"/>
          <w:shd w:val="clear" w:color="auto" w:fill="FFFFFF"/>
          <w:lang w:eastAsia="ru-RU"/>
        </w:rPr>
        <w:t>ідповідно</w:t>
      </w:r>
      <w:proofErr w:type="spellEnd"/>
      <w:r w:rsidRPr="000B13A8">
        <w:rPr>
          <w:rFonts w:ascii="Times New Roman" w:eastAsia="Times New Roman" w:hAnsi="Times New Roman" w:cs="Times New Roman"/>
          <w:color w:val="000000"/>
          <w:sz w:val="28"/>
          <w:szCs w:val="28"/>
          <w:shd w:val="clear" w:color="auto" w:fill="FFFFFF"/>
          <w:lang w:eastAsia="ru-RU"/>
        </w:rPr>
        <w:t xml:space="preserve"> до </w:t>
      </w:r>
      <w:proofErr w:type="spellStart"/>
      <w:r w:rsidRPr="000B13A8">
        <w:rPr>
          <w:rFonts w:ascii="Times New Roman" w:eastAsia="Times New Roman" w:hAnsi="Times New Roman" w:cs="Times New Roman"/>
          <w:color w:val="000000"/>
          <w:sz w:val="28"/>
          <w:szCs w:val="28"/>
          <w:shd w:val="clear" w:color="auto" w:fill="FFFFFF"/>
          <w:lang w:eastAsia="ru-RU"/>
        </w:rPr>
        <w:t>законодавства</w:t>
      </w:r>
      <w:proofErr w:type="spellEnd"/>
      <w:r w:rsidRPr="000B13A8">
        <w:rPr>
          <w:rFonts w:ascii="Times New Roman" w:eastAsia="Times New Roman" w:hAnsi="Times New Roman" w:cs="Times New Roman"/>
          <w:color w:val="000000"/>
          <w:sz w:val="28"/>
          <w:szCs w:val="28"/>
          <w:shd w:val="clear" w:color="auto" w:fill="FFFFFF"/>
          <w:lang w:eastAsia="ru-RU"/>
        </w:rPr>
        <w:t xml:space="preserve"> та </w:t>
      </w:r>
      <w:proofErr w:type="spellStart"/>
      <w:r w:rsidRPr="000B13A8">
        <w:rPr>
          <w:rFonts w:ascii="Times New Roman" w:eastAsia="Times New Roman" w:hAnsi="Times New Roman" w:cs="Times New Roman"/>
          <w:color w:val="000000"/>
          <w:sz w:val="28"/>
          <w:szCs w:val="28"/>
          <w:shd w:val="clear" w:color="auto" w:fill="FFFFFF"/>
          <w:lang w:eastAsia="ru-RU"/>
        </w:rPr>
        <w:t>установчих</w:t>
      </w:r>
      <w:proofErr w:type="spellEnd"/>
      <w:r w:rsidRPr="000B13A8">
        <w:rPr>
          <w:rFonts w:ascii="Times New Roman" w:eastAsia="Times New Roman" w:hAnsi="Times New Roman" w:cs="Times New Roman"/>
          <w:color w:val="000000"/>
          <w:sz w:val="28"/>
          <w:szCs w:val="28"/>
          <w:shd w:val="clear" w:color="auto" w:fill="FFFFFF"/>
          <w:lang w:eastAsia="ru-RU"/>
        </w:rPr>
        <w:t xml:space="preserve"> </w:t>
      </w:r>
      <w:proofErr w:type="spellStart"/>
      <w:r w:rsidRPr="000B13A8">
        <w:rPr>
          <w:rFonts w:ascii="Times New Roman" w:eastAsia="Times New Roman" w:hAnsi="Times New Roman" w:cs="Times New Roman"/>
          <w:color w:val="000000"/>
          <w:sz w:val="28"/>
          <w:szCs w:val="28"/>
          <w:shd w:val="clear" w:color="auto" w:fill="FFFFFF"/>
          <w:lang w:eastAsia="ru-RU"/>
        </w:rPr>
        <w:t>документів</w:t>
      </w:r>
      <w:proofErr w:type="spellEnd"/>
      <w:r w:rsidRPr="000B13A8">
        <w:rPr>
          <w:rFonts w:ascii="Times New Roman" w:eastAsia="Times New Roman" w:hAnsi="Times New Roman" w:cs="Times New Roman"/>
          <w:color w:val="000000"/>
          <w:sz w:val="28"/>
          <w:szCs w:val="28"/>
          <w:shd w:val="clear" w:color="auto" w:fill="FFFFFF"/>
          <w:lang w:eastAsia="ru-RU"/>
        </w:rPr>
        <w:t xml:space="preserve"> </w:t>
      </w:r>
      <w:proofErr w:type="spellStart"/>
      <w:r w:rsidRPr="000B13A8">
        <w:rPr>
          <w:rFonts w:ascii="Times New Roman" w:eastAsia="Times New Roman" w:hAnsi="Times New Roman" w:cs="Times New Roman"/>
          <w:color w:val="000000"/>
          <w:sz w:val="28"/>
          <w:szCs w:val="28"/>
          <w:shd w:val="clear" w:color="auto" w:fill="FFFFFF"/>
          <w:lang w:eastAsia="ru-RU"/>
        </w:rPr>
        <w:t>організовано</w:t>
      </w:r>
      <w:proofErr w:type="spellEnd"/>
      <w:r w:rsidRPr="000B13A8">
        <w:rPr>
          <w:rFonts w:ascii="Times New Roman" w:eastAsia="Times New Roman" w:hAnsi="Times New Roman" w:cs="Times New Roman"/>
          <w:color w:val="000000"/>
          <w:sz w:val="28"/>
          <w:szCs w:val="28"/>
          <w:shd w:val="clear" w:color="auto" w:fill="FFFFFF"/>
          <w:lang w:eastAsia="ru-RU"/>
        </w:rPr>
        <w:t xml:space="preserve"> </w:t>
      </w:r>
      <w:proofErr w:type="spellStart"/>
      <w:r w:rsidRPr="000B13A8">
        <w:rPr>
          <w:rFonts w:ascii="Times New Roman" w:eastAsia="Times New Roman" w:hAnsi="Times New Roman" w:cs="Times New Roman"/>
          <w:color w:val="000000"/>
          <w:sz w:val="28"/>
          <w:szCs w:val="28"/>
          <w:shd w:val="clear" w:color="auto" w:fill="FFFFFF"/>
          <w:lang w:eastAsia="ru-RU"/>
        </w:rPr>
        <w:t>здобуття</w:t>
      </w:r>
      <w:proofErr w:type="spellEnd"/>
      <w:r w:rsidRPr="000B13A8">
        <w:rPr>
          <w:rFonts w:ascii="Times New Roman" w:eastAsia="Times New Roman" w:hAnsi="Times New Roman" w:cs="Times New Roman"/>
          <w:color w:val="000000"/>
          <w:sz w:val="28"/>
          <w:szCs w:val="28"/>
          <w:shd w:val="clear" w:color="auto" w:fill="FFFFFF"/>
          <w:lang w:eastAsia="ru-RU"/>
        </w:rPr>
        <w:t xml:space="preserve"> </w:t>
      </w:r>
      <w:proofErr w:type="spellStart"/>
      <w:r w:rsidRPr="000B13A8">
        <w:rPr>
          <w:rFonts w:ascii="Times New Roman" w:eastAsia="Times New Roman" w:hAnsi="Times New Roman" w:cs="Times New Roman"/>
          <w:color w:val="000000"/>
          <w:sz w:val="28"/>
          <w:szCs w:val="28"/>
          <w:shd w:val="clear" w:color="auto" w:fill="FFFFFF"/>
          <w:lang w:eastAsia="ru-RU"/>
        </w:rPr>
        <w:t>освіти</w:t>
      </w:r>
      <w:proofErr w:type="spellEnd"/>
      <w:r w:rsidRPr="000B13A8">
        <w:rPr>
          <w:rFonts w:ascii="Times New Roman" w:eastAsia="Times New Roman" w:hAnsi="Times New Roman" w:cs="Times New Roman"/>
          <w:color w:val="000000"/>
          <w:sz w:val="28"/>
          <w:szCs w:val="28"/>
          <w:shd w:val="clear" w:color="auto" w:fill="FFFFFF"/>
          <w:lang w:eastAsia="ru-RU"/>
        </w:rPr>
        <w:t xml:space="preserve"> за </w:t>
      </w:r>
      <w:proofErr w:type="spellStart"/>
      <w:r w:rsidRPr="000B13A8">
        <w:rPr>
          <w:rFonts w:ascii="Times New Roman" w:eastAsia="Times New Roman" w:hAnsi="Times New Roman" w:cs="Times New Roman"/>
          <w:color w:val="000000"/>
          <w:sz w:val="28"/>
          <w:szCs w:val="28"/>
          <w:shd w:val="clear" w:color="auto" w:fill="FFFFFF"/>
          <w:lang w:eastAsia="ru-RU"/>
        </w:rPr>
        <w:t>екстернатною</w:t>
      </w:r>
      <w:proofErr w:type="spellEnd"/>
      <w:r w:rsidRPr="000B13A8">
        <w:rPr>
          <w:rFonts w:ascii="Times New Roman" w:eastAsia="Times New Roman" w:hAnsi="Times New Roman" w:cs="Times New Roman"/>
          <w:color w:val="000000"/>
          <w:sz w:val="28"/>
          <w:szCs w:val="28"/>
          <w:shd w:val="clear" w:color="auto" w:fill="FFFFFF"/>
          <w:lang w:eastAsia="ru-RU"/>
        </w:rPr>
        <w:t xml:space="preserve"> формою (</w:t>
      </w:r>
      <w:proofErr w:type="spellStart"/>
      <w:r w:rsidRPr="000B13A8">
        <w:rPr>
          <w:rFonts w:ascii="Times New Roman" w:eastAsia="Times New Roman" w:hAnsi="Times New Roman" w:cs="Times New Roman"/>
          <w:color w:val="000000"/>
          <w:sz w:val="28"/>
          <w:szCs w:val="28"/>
          <w:shd w:val="clear" w:color="auto" w:fill="FFFFFF"/>
          <w:lang w:eastAsia="ru-RU"/>
        </w:rPr>
        <w:t>екстернат</w:t>
      </w:r>
      <w:proofErr w:type="spellEnd"/>
      <w:r w:rsidRPr="000B13A8">
        <w:rPr>
          <w:rFonts w:ascii="Times New Roman" w:eastAsia="Times New Roman" w:hAnsi="Times New Roman" w:cs="Times New Roman"/>
          <w:color w:val="000000"/>
          <w:sz w:val="28"/>
          <w:szCs w:val="28"/>
          <w:shd w:val="clear" w:color="auto" w:fill="FFFFFF"/>
          <w:lang w:eastAsia="ru-RU"/>
        </w:rPr>
        <w:t xml:space="preserve">), </w:t>
      </w:r>
      <w:proofErr w:type="spellStart"/>
      <w:r w:rsidRPr="000B13A8">
        <w:rPr>
          <w:rFonts w:ascii="Times New Roman" w:eastAsia="Times New Roman" w:hAnsi="Times New Roman" w:cs="Times New Roman"/>
          <w:color w:val="000000"/>
          <w:sz w:val="28"/>
          <w:szCs w:val="28"/>
          <w:shd w:val="clear" w:color="auto" w:fill="FFFFFF"/>
          <w:lang w:eastAsia="ru-RU"/>
        </w:rPr>
        <w:t>сімейною</w:t>
      </w:r>
      <w:proofErr w:type="spellEnd"/>
      <w:r w:rsidRPr="000B13A8">
        <w:rPr>
          <w:rFonts w:ascii="Times New Roman" w:eastAsia="Times New Roman" w:hAnsi="Times New Roman" w:cs="Times New Roman"/>
          <w:color w:val="000000"/>
          <w:sz w:val="28"/>
          <w:szCs w:val="28"/>
          <w:shd w:val="clear" w:color="auto" w:fill="FFFFFF"/>
          <w:lang w:eastAsia="ru-RU"/>
        </w:rPr>
        <w:t xml:space="preserve"> (</w:t>
      </w:r>
      <w:proofErr w:type="spellStart"/>
      <w:r w:rsidRPr="000B13A8">
        <w:rPr>
          <w:rFonts w:ascii="Times New Roman" w:eastAsia="Times New Roman" w:hAnsi="Times New Roman" w:cs="Times New Roman"/>
          <w:color w:val="000000"/>
          <w:sz w:val="28"/>
          <w:szCs w:val="28"/>
          <w:shd w:val="clear" w:color="auto" w:fill="FFFFFF"/>
          <w:lang w:eastAsia="ru-RU"/>
        </w:rPr>
        <w:t>домашньою</w:t>
      </w:r>
      <w:proofErr w:type="spellEnd"/>
      <w:r w:rsidRPr="000B13A8">
        <w:rPr>
          <w:rFonts w:ascii="Times New Roman" w:eastAsia="Times New Roman" w:hAnsi="Times New Roman" w:cs="Times New Roman"/>
          <w:color w:val="000000"/>
          <w:sz w:val="28"/>
          <w:szCs w:val="28"/>
          <w:shd w:val="clear" w:color="auto" w:fill="FFFFFF"/>
          <w:lang w:eastAsia="ru-RU"/>
        </w:rPr>
        <w:t xml:space="preserve">) формою та </w:t>
      </w:r>
      <w:proofErr w:type="spellStart"/>
      <w:r w:rsidRPr="000B13A8">
        <w:rPr>
          <w:rFonts w:ascii="Times New Roman" w:eastAsia="Times New Roman" w:hAnsi="Times New Roman" w:cs="Times New Roman"/>
          <w:color w:val="000000"/>
          <w:sz w:val="28"/>
          <w:szCs w:val="28"/>
          <w:shd w:val="clear" w:color="auto" w:fill="FFFFFF"/>
          <w:lang w:eastAsia="ru-RU"/>
        </w:rPr>
        <w:t>педагогічним</w:t>
      </w:r>
      <w:proofErr w:type="spellEnd"/>
      <w:r w:rsidRPr="000B13A8">
        <w:rPr>
          <w:rFonts w:ascii="Times New Roman" w:eastAsia="Times New Roman" w:hAnsi="Times New Roman" w:cs="Times New Roman"/>
          <w:color w:val="000000"/>
          <w:sz w:val="28"/>
          <w:szCs w:val="28"/>
          <w:shd w:val="clear" w:color="auto" w:fill="FFFFFF"/>
          <w:lang w:eastAsia="ru-RU"/>
        </w:rPr>
        <w:t xml:space="preserve"> патронажем. </w:t>
      </w:r>
    </w:p>
    <w:p w:rsidR="00D64869" w:rsidRPr="000B13A8" w:rsidRDefault="00D64869" w:rsidP="00D6486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D64869" w:rsidRPr="000B13A8" w:rsidRDefault="00D64869" w:rsidP="00D64869">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0B13A8">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14:anchorId="22F1CCAF" wp14:editId="31462B4B">
            <wp:extent cx="5934075" cy="33432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D64869" w:rsidRPr="000B13A8" w:rsidRDefault="00D64869" w:rsidP="00D64869">
      <w:pPr>
        <w:spacing w:after="0" w:line="240" w:lineRule="auto"/>
        <w:contextualSpacing/>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lang w:val="uk-UA" w:eastAsia="ru-RU"/>
        </w:rPr>
        <w:t xml:space="preserve"> </w:t>
      </w:r>
    </w:p>
    <w:p w:rsidR="00D64869" w:rsidRPr="000B13A8" w:rsidRDefault="00D64869" w:rsidP="00D64869">
      <w:pPr>
        <w:spacing w:after="0" w:line="240" w:lineRule="auto"/>
        <w:contextualSpacing/>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b/>
          <w:color w:val="000000"/>
          <w:sz w:val="28"/>
          <w:szCs w:val="28"/>
          <w:lang w:val="uk-UA" w:eastAsia="ru-RU"/>
        </w:rPr>
        <w:t xml:space="preserve">Організація </w:t>
      </w:r>
      <w:proofErr w:type="spellStart"/>
      <w:r w:rsidRPr="000B13A8">
        <w:rPr>
          <w:rFonts w:ascii="Times New Roman" w:eastAsia="Times New Roman" w:hAnsi="Times New Roman" w:cs="Times New Roman"/>
          <w:b/>
          <w:color w:val="000000"/>
          <w:sz w:val="28"/>
          <w:szCs w:val="28"/>
          <w:lang w:val="uk-UA" w:eastAsia="ru-RU"/>
        </w:rPr>
        <w:t>екстернатної</w:t>
      </w:r>
      <w:proofErr w:type="spellEnd"/>
      <w:r w:rsidRPr="000B13A8">
        <w:rPr>
          <w:rFonts w:ascii="Times New Roman" w:eastAsia="Times New Roman" w:hAnsi="Times New Roman" w:cs="Times New Roman"/>
          <w:b/>
          <w:color w:val="000000"/>
          <w:sz w:val="28"/>
          <w:szCs w:val="28"/>
          <w:lang w:val="uk-UA" w:eastAsia="ru-RU"/>
        </w:rPr>
        <w:t xml:space="preserve"> форми забезпечена у 4-х закладах:</w:t>
      </w:r>
      <w:r w:rsidRPr="000B13A8">
        <w:rPr>
          <w:rFonts w:ascii="Times New Roman" w:eastAsia="Times New Roman" w:hAnsi="Times New Roman" w:cs="Times New Roman"/>
          <w:color w:val="000000"/>
          <w:sz w:val="28"/>
          <w:szCs w:val="28"/>
          <w:lang w:val="uk-UA" w:eastAsia="ru-RU"/>
        </w:rPr>
        <w:t xml:space="preserve"> </w:t>
      </w:r>
      <w:proofErr w:type="spellStart"/>
      <w:r w:rsidRPr="000B13A8">
        <w:rPr>
          <w:rFonts w:ascii="Times New Roman" w:eastAsia="Times New Roman" w:hAnsi="Times New Roman" w:cs="Times New Roman"/>
          <w:color w:val="000000"/>
          <w:sz w:val="28"/>
          <w:szCs w:val="28"/>
          <w:lang w:val="uk-UA" w:eastAsia="ru-RU"/>
        </w:rPr>
        <w:t>Носівська</w:t>
      </w:r>
      <w:proofErr w:type="spellEnd"/>
      <w:r w:rsidRPr="000B13A8">
        <w:rPr>
          <w:rFonts w:ascii="Times New Roman" w:eastAsia="Times New Roman" w:hAnsi="Times New Roman" w:cs="Times New Roman"/>
          <w:color w:val="000000"/>
          <w:sz w:val="28"/>
          <w:szCs w:val="28"/>
          <w:lang w:val="uk-UA" w:eastAsia="ru-RU"/>
        </w:rPr>
        <w:t xml:space="preserve"> початкова школа  – 8 учнів, </w:t>
      </w:r>
      <w:proofErr w:type="spellStart"/>
      <w:r w:rsidRPr="000B13A8">
        <w:rPr>
          <w:rFonts w:ascii="Times New Roman" w:eastAsia="Times New Roman" w:hAnsi="Times New Roman" w:cs="Times New Roman"/>
          <w:color w:val="000000"/>
          <w:sz w:val="28"/>
          <w:szCs w:val="28"/>
          <w:lang w:val="uk-UA" w:eastAsia="ru-RU"/>
        </w:rPr>
        <w:t>Носівський</w:t>
      </w:r>
      <w:proofErr w:type="spellEnd"/>
      <w:r w:rsidRPr="000B13A8">
        <w:rPr>
          <w:rFonts w:ascii="Times New Roman" w:eastAsia="Times New Roman" w:hAnsi="Times New Roman" w:cs="Times New Roman"/>
          <w:color w:val="000000"/>
          <w:sz w:val="28"/>
          <w:szCs w:val="28"/>
          <w:lang w:val="uk-UA" w:eastAsia="ru-RU"/>
        </w:rPr>
        <w:t xml:space="preserve"> ліцей №1 – 13 учнів, </w:t>
      </w:r>
      <w:proofErr w:type="spellStart"/>
      <w:r w:rsidRPr="000B13A8">
        <w:rPr>
          <w:rFonts w:ascii="Times New Roman" w:eastAsia="Times New Roman" w:hAnsi="Times New Roman" w:cs="Times New Roman"/>
          <w:color w:val="000000"/>
          <w:sz w:val="28"/>
          <w:szCs w:val="28"/>
          <w:lang w:val="uk-UA" w:eastAsia="ru-RU"/>
        </w:rPr>
        <w:t>Носівський</w:t>
      </w:r>
      <w:proofErr w:type="spellEnd"/>
      <w:r w:rsidRPr="000B13A8">
        <w:rPr>
          <w:rFonts w:ascii="Times New Roman" w:eastAsia="Times New Roman" w:hAnsi="Times New Roman" w:cs="Times New Roman"/>
          <w:color w:val="000000"/>
          <w:sz w:val="28"/>
          <w:szCs w:val="28"/>
          <w:lang w:val="uk-UA" w:eastAsia="ru-RU"/>
        </w:rPr>
        <w:t xml:space="preserve"> ліцей № 5 – 3 учні,  </w:t>
      </w:r>
      <w:proofErr w:type="spellStart"/>
      <w:r w:rsidRPr="000B13A8">
        <w:rPr>
          <w:rFonts w:ascii="Times New Roman" w:eastAsia="Times New Roman" w:hAnsi="Times New Roman" w:cs="Times New Roman"/>
          <w:color w:val="000000"/>
          <w:sz w:val="28"/>
          <w:szCs w:val="28"/>
          <w:lang w:val="uk-UA" w:eastAsia="ru-RU"/>
        </w:rPr>
        <w:t>Володьководівицький</w:t>
      </w:r>
      <w:proofErr w:type="spellEnd"/>
      <w:r w:rsidRPr="000B13A8">
        <w:rPr>
          <w:rFonts w:ascii="Times New Roman" w:eastAsia="Times New Roman" w:hAnsi="Times New Roman" w:cs="Times New Roman"/>
          <w:color w:val="000000"/>
          <w:sz w:val="28"/>
          <w:szCs w:val="28"/>
          <w:lang w:val="uk-UA" w:eastAsia="ru-RU"/>
        </w:rPr>
        <w:t xml:space="preserve"> ліцей – 11 учнів. Всього – 35 здобувачів освіти. </w:t>
      </w:r>
    </w:p>
    <w:p w:rsidR="00D64869" w:rsidRPr="000B13A8" w:rsidRDefault="00D64869" w:rsidP="00D64869">
      <w:pPr>
        <w:spacing w:after="0" w:line="240" w:lineRule="auto"/>
        <w:contextualSpacing/>
        <w:rPr>
          <w:rFonts w:ascii="Times New Roman" w:eastAsia="Times New Roman" w:hAnsi="Times New Roman" w:cs="Times New Roman"/>
          <w:color w:val="FF0000"/>
          <w:sz w:val="28"/>
          <w:szCs w:val="28"/>
          <w:lang w:val="uk-UA" w:eastAsia="ru-RU"/>
        </w:rPr>
      </w:pPr>
      <w:r w:rsidRPr="000B13A8">
        <w:rPr>
          <w:rFonts w:ascii="Times New Roman" w:eastAsia="Times New Roman" w:hAnsi="Times New Roman" w:cs="Times New Roman"/>
          <w:color w:val="000000"/>
          <w:sz w:val="28"/>
          <w:szCs w:val="28"/>
          <w:lang w:val="uk-UA" w:eastAsia="ru-RU"/>
        </w:rPr>
        <w:t>У чотирьох закладах освіти громади (</w:t>
      </w:r>
      <w:proofErr w:type="spellStart"/>
      <w:r w:rsidRPr="000B13A8">
        <w:rPr>
          <w:rFonts w:ascii="Times New Roman" w:eastAsia="Times New Roman" w:hAnsi="Times New Roman" w:cs="Times New Roman"/>
          <w:color w:val="000000"/>
          <w:sz w:val="28"/>
          <w:szCs w:val="28"/>
          <w:lang w:val="uk-UA" w:eastAsia="ru-RU"/>
        </w:rPr>
        <w:t>Носівський</w:t>
      </w:r>
      <w:proofErr w:type="spellEnd"/>
      <w:r w:rsidRPr="000B13A8">
        <w:rPr>
          <w:rFonts w:ascii="Times New Roman" w:eastAsia="Times New Roman" w:hAnsi="Times New Roman" w:cs="Times New Roman"/>
          <w:color w:val="000000"/>
          <w:sz w:val="28"/>
          <w:szCs w:val="28"/>
          <w:lang w:val="uk-UA" w:eastAsia="ru-RU"/>
        </w:rPr>
        <w:t xml:space="preserve"> ліцей №1 - 4,  </w:t>
      </w:r>
      <w:proofErr w:type="spellStart"/>
      <w:r w:rsidRPr="000B13A8">
        <w:rPr>
          <w:rFonts w:ascii="Times New Roman" w:eastAsia="Times New Roman" w:hAnsi="Times New Roman" w:cs="Times New Roman"/>
          <w:color w:val="000000"/>
          <w:sz w:val="28"/>
          <w:szCs w:val="28"/>
          <w:lang w:val="uk-UA" w:eastAsia="ru-RU"/>
        </w:rPr>
        <w:t>Носівська</w:t>
      </w:r>
      <w:proofErr w:type="spellEnd"/>
      <w:r w:rsidRPr="000B13A8">
        <w:rPr>
          <w:rFonts w:ascii="Times New Roman" w:eastAsia="Times New Roman" w:hAnsi="Times New Roman" w:cs="Times New Roman"/>
          <w:color w:val="000000"/>
          <w:sz w:val="28"/>
          <w:szCs w:val="28"/>
          <w:lang w:val="uk-UA" w:eastAsia="ru-RU"/>
        </w:rPr>
        <w:t xml:space="preserve"> гімназія №2 – 1, </w:t>
      </w:r>
      <w:proofErr w:type="spellStart"/>
      <w:r w:rsidRPr="000B13A8">
        <w:rPr>
          <w:rFonts w:ascii="Times New Roman" w:eastAsia="Times New Roman" w:hAnsi="Times New Roman" w:cs="Times New Roman"/>
          <w:color w:val="000000"/>
          <w:sz w:val="28"/>
          <w:szCs w:val="28"/>
          <w:lang w:val="uk-UA" w:eastAsia="ru-RU"/>
        </w:rPr>
        <w:t>Носівська</w:t>
      </w:r>
      <w:proofErr w:type="spellEnd"/>
      <w:r w:rsidRPr="000B13A8">
        <w:rPr>
          <w:rFonts w:ascii="Times New Roman" w:eastAsia="Times New Roman" w:hAnsi="Times New Roman" w:cs="Times New Roman"/>
          <w:color w:val="000000"/>
          <w:sz w:val="28"/>
          <w:szCs w:val="28"/>
          <w:lang w:val="uk-UA" w:eastAsia="ru-RU"/>
        </w:rPr>
        <w:t xml:space="preserve"> гімназія №3 – 1, </w:t>
      </w:r>
      <w:proofErr w:type="spellStart"/>
      <w:r w:rsidRPr="000B13A8">
        <w:rPr>
          <w:rFonts w:ascii="Times New Roman" w:eastAsia="Times New Roman" w:hAnsi="Times New Roman" w:cs="Times New Roman"/>
          <w:color w:val="000000"/>
          <w:sz w:val="28"/>
          <w:szCs w:val="28"/>
          <w:lang w:val="uk-UA" w:eastAsia="ru-RU"/>
        </w:rPr>
        <w:t>Носівський</w:t>
      </w:r>
      <w:proofErr w:type="spellEnd"/>
      <w:r w:rsidRPr="000B13A8">
        <w:rPr>
          <w:rFonts w:ascii="Times New Roman" w:eastAsia="Times New Roman" w:hAnsi="Times New Roman" w:cs="Times New Roman"/>
          <w:color w:val="000000"/>
          <w:sz w:val="28"/>
          <w:szCs w:val="28"/>
          <w:lang w:val="uk-UA" w:eastAsia="ru-RU"/>
        </w:rPr>
        <w:t xml:space="preserve"> ліцей №5 - 14) 21 учень здобуває освіту за сімейною формою</w:t>
      </w:r>
      <w:r w:rsidRPr="000B13A8">
        <w:rPr>
          <w:rFonts w:ascii="Times New Roman" w:eastAsia="Times New Roman" w:hAnsi="Times New Roman" w:cs="Times New Roman"/>
          <w:color w:val="FF0000"/>
          <w:sz w:val="28"/>
          <w:szCs w:val="28"/>
          <w:lang w:val="uk-UA" w:eastAsia="ru-RU"/>
        </w:rPr>
        <w:t xml:space="preserve">.  </w:t>
      </w: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eastAsia="ru-RU"/>
        </w:rPr>
      </w:pPr>
      <w:r w:rsidRPr="000B13A8">
        <w:rPr>
          <w:rFonts w:ascii="Times New Roman" w:eastAsia="Times New Roman" w:hAnsi="Times New Roman" w:cs="Times New Roman"/>
          <w:color w:val="000000"/>
          <w:sz w:val="28"/>
          <w:szCs w:val="28"/>
          <w:lang w:val="uk-UA" w:eastAsia="ru-RU"/>
        </w:rPr>
        <w:t xml:space="preserve">18 учнів громади опановують навчальні програми </w:t>
      </w:r>
      <w:r w:rsidRPr="000B13A8">
        <w:rPr>
          <w:rFonts w:ascii="Times New Roman" w:eastAsia="Times New Roman" w:hAnsi="Times New Roman" w:cs="Times New Roman"/>
          <w:bCs/>
          <w:color w:val="000000"/>
          <w:sz w:val="28"/>
          <w:szCs w:val="28"/>
          <w:lang w:val="uk-UA" w:eastAsia="ru-RU"/>
        </w:rPr>
        <w:t xml:space="preserve"> за індивідуальною формою навчання у вигляді педагогічного патронажу (</w:t>
      </w:r>
      <w:proofErr w:type="spellStart"/>
      <w:r w:rsidRPr="000B13A8">
        <w:rPr>
          <w:rFonts w:ascii="Times New Roman" w:eastAsia="Times New Roman" w:hAnsi="Times New Roman" w:cs="Times New Roman"/>
          <w:bCs/>
          <w:color w:val="000000"/>
          <w:sz w:val="28"/>
          <w:szCs w:val="28"/>
          <w:lang w:val="uk-UA" w:eastAsia="ru-RU"/>
        </w:rPr>
        <w:t>Носівська</w:t>
      </w:r>
      <w:proofErr w:type="spellEnd"/>
      <w:r w:rsidRPr="000B13A8">
        <w:rPr>
          <w:rFonts w:ascii="Times New Roman" w:eastAsia="Times New Roman" w:hAnsi="Times New Roman" w:cs="Times New Roman"/>
          <w:bCs/>
          <w:color w:val="000000"/>
          <w:sz w:val="28"/>
          <w:szCs w:val="28"/>
          <w:lang w:val="uk-UA" w:eastAsia="ru-RU"/>
        </w:rPr>
        <w:t xml:space="preserve"> початкова школа – 5, </w:t>
      </w:r>
      <w:proofErr w:type="spellStart"/>
      <w:r w:rsidRPr="000B13A8">
        <w:rPr>
          <w:rFonts w:ascii="Times New Roman" w:eastAsia="Times New Roman" w:hAnsi="Times New Roman" w:cs="Times New Roman"/>
          <w:bCs/>
          <w:color w:val="000000"/>
          <w:sz w:val="28"/>
          <w:szCs w:val="28"/>
          <w:lang w:val="uk-UA" w:eastAsia="ru-RU"/>
        </w:rPr>
        <w:t>Носівський</w:t>
      </w:r>
      <w:proofErr w:type="spellEnd"/>
      <w:r w:rsidRPr="000B13A8">
        <w:rPr>
          <w:rFonts w:ascii="Times New Roman" w:eastAsia="Times New Roman" w:hAnsi="Times New Roman" w:cs="Times New Roman"/>
          <w:bCs/>
          <w:color w:val="000000"/>
          <w:sz w:val="28"/>
          <w:szCs w:val="28"/>
          <w:lang w:val="uk-UA" w:eastAsia="ru-RU"/>
        </w:rPr>
        <w:t xml:space="preserve"> ліцей №5 – 3, </w:t>
      </w:r>
      <w:proofErr w:type="spellStart"/>
      <w:r w:rsidRPr="000B13A8">
        <w:rPr>
          <w:rFonts w:ascii="Times New Roman" w:eastAsia="Times New Roman" w:hAnsi="Times New Roman" w:cs="Times New Roman"/>
          <w:bCs/>
          <w:color w:val="000000"/>
          <w:sz w:val="28"/>
          <w:szCs w:val="28"/>
          <w:lang w:val="uk-UA" w:eastAsia="ru-RU"/>
        </w:rPr>
        <w:t>Носівський</w:t>
      </w:r>
      <w:proofErr w:type="spellEnd"/>
      <w:r w:rsidRPr="000B13A8">
        <w:rPr>
          <w:rFonts w:ascii="Times New Roman" w:eastAsia="Times New Roman" w:hAnsi="Times New Roman" w:cs="Times New Roman"/>
          <w:bCs/>
          <w:color w:val="000000"/>
          <w:sz w:val="28"/>
          <w:szCs w:val="28"/>
          <w:lang w:val="uk-UA" w:eastAsia="ru-RU"/>
        </w:rPr>
        <w:t xml:space="preserve"> ліцей №5 – 5, </w:t>
      </w:r>
      <w:proofErr w:type="spellStart"/>
      <w:r w:rsidRPr="000B13A8">
        <w:rPr>
          <w:rFonts w:ascii="Times New Roman" w:eastAsia="Times New Roman" w:hAnsi="Times New Roman" w:cs="Times New Roman"/>
          <w:bCs/>
          <w:color w:val="000000"/>
          <w:sz w:val="28"/>
          <w:szCs w:val="28"/>
          <w:lang w:val="uk-UA" w:eastAsia="ru-RU"/>
        </w:rPr>
        <w:t>Володьководівицький</w:t>
      </w:r>
      <w:proofErr w:type="spellEnd"/>
      <w:r w:rsidRPr="000B13A8">
        <w:rPr>
          <w:rFonts w:ascii="Times New Roman" w:eastAsia="Times New Roman" w:hAnsi="Times New Roman" w:cs="Times New Roman"/>
          <w:bCs/>
          <w:color w:val="000000"/>
          <w:sz w:val="28"/>
          <w:szCs w:val="28"/>
          <w:lang w:val="uk-UA" w:eastAsia="ru-RU"/>
        </w:rPr>
        <w:t xml:space="preserve"> ліцей – 3).</w:t>
      </w:r>
      <w:r w:rsidRPr="000B13A8">
        <w:rPr>
          <w:rFonts w:ascii="Times New Roman" w:eastAsia="Times New Roman" w:hAnsi="Times New Roman" w:cs="Times New Roman"/>
          <w:color w:val="000000"/>
          <w:sz w:val="28"/>
          <w:szCs w:val="28"/>
          <w:lang w:val="uk-UA" w:eastAsia="ru-RU"/>
        </w:rPr>
        <w:t xml:space="preserve"> </w:t>
      </w:r>
    </w:p>
    <w:p w:rsidR="00D64869" w:rsidRPr="000B13A8" w:rsidRDefault="00D64869" w:rsidP="00D64869">
      <w:pPr>
        <w:spacing w:after="0" w:line="240" w:lineRule="auto"/>
        <w:jc w:val="center"/>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  </w:t>
      </w:r>
      <w:r w:rsidRPr="000B13A8">
        <w:rPr>
          <w:rFonts w:ascii="Times New Roman" w:eastAsia="Times New Roman" w:hAnsi="Times New Roman" w:cs="Times New Roman"/>
          <w:sz w:val="28"/>
          <w:szCs w:val="28"/>
          <w:lang w:val="uk-UA" w:eastAsia="ru-RU"/>
        </w:rPr>
        <w:tab/>
      </w:r>
    </w:p>
    <w:p w:rsidR="00D64869" w:rsidRPr="000B13A8" w:rsidRDefault="00D64869" w:rsidP="00D64869">
      <w:pPr>
        <w:spacing w:after="0" w:line="240" w:lineRule="auto"/>
        <w:jc w:val="center"/>
        <w:rPr>
          <w:rFonts w:ascii="Times New Roman" w:eastAsia="Times New Roman" w:hAnsi="Times New Roman" w:cs="Times New Roman"/>
          <w:b/>
          <w:iCs/>
          <w:sz w:val="28"/>
          <w:szCs w:val="28"/>
          <w:lang w:val="uk-UA" w:eastAsia="ru-RU"/>
        </w:rPr>
      </w:pPr>
      <w:r w:rsidRPr="000B13A8">
        <w:rPr>
          <w:rFonts w:ascii="Times New Roman" w:eastAsia="Times New Roman" w:hAnsi="Times New Roman" w:cs="Times New Roman"/>
          <w:b/>
          <w:iCs/>
          <w:sz w:val="28"/>
          <w:szCs w:val="28"/>
          <w:lang w:val="uk-UA" w:eastAsia="ru-RU"/>
        </w:rPr>
        <w:t>3.5. Інклюзивне навчання</w:t>
      </w:r>
    </w:p>
    <w:p w:rsidR="00D64869" w:rsidRPr="000B13A8" w:rsidRDefault="00D64869" w:rsidP="00D64869">
      <w:pPr>
        <w:spacing w:after="0" w:line="240" w:lineRule="auto"/>
        <w:jc w:val="center"/>
        <w:rPr>
          <w:rFonts w:ascii="Times New Roman" w:eastAsia="Times New Roman" w:hAnsi="Times New Roman" w:cs="Times New Roman"/>
          <w:b/>
          <w:iCs/>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Діяльність </w:t>
      </w:r>
      <w:proofErr w:type="spellStart"/>
      <w:r w:rsidRPr="000B13A8">
        <w:rPr>
          <w:rFonts w:ascii="Times New Roman" w:eastAsia="Times New Roman" w:hAnsi="Times New Roman" w:cs="Times New Roman"/>
          <w:sz w:val="28"/>
          <w:szCs w:val="28"/>
          <w:lang w:val="uk-UA"/>
        </w:rPr>
        <w:t>інклюзивно</w:t>
      </w:r>
      <w:proofErr w:type="spellEnd"/>
      <w:r w:rsidRPr="000B13A8">
        <w:rPr>
          <w:rFonts w:ascii="Times New Roman" w:eastAsia="Times New Roman" w:hAnsi="Times New Roman" w:cs="Times New Roman"/>
          <w:sz w:val="28"/>
          <w:szCs w:val="28"/>
          <w:lang w:val="uk-UA"/>
        </w:rPr>
        <w:t>-ресурсного центру спрямована</w:t>
      </w:r>
      <w:r w:rsidRPr="000B13A8">
        <w:rPr>
          <w:rFonts w:ascii="Times New Roman" w:eastAsia="Times New Roman" w:hAnsi="Times New Roman" w:cs="Times New Roman"/>
          <w:color w:val="92D050"/>
          <w:sz w:val="28"/>
          <w:szCs w:val="28"/>
          <w:lang w:val="uk-UA"/>
        </w:rPr>
        <w:t xml:space="preserve"> </w:t>
      </w:r>
      <w:r w:rsidRPr="000B13A8">
        <w:rPr>
          <w:rFonts w:ascii="Times New Roman" w:eastAsia="Times New Roman" w:hAnsi="Times New Roman" w:cs="Times New Roman"/>
          <w:sz w:val="28"/>
          <w:szCs w:val="28"/>
          <w:lang w:val="uk-UA"/>
        </w:rPr>
        <w:t>на реалізацію основних завдань, а саме: проведення комплексної психолого-педагогічної оцінки розвитку дитини, у тому числі повторної; визначення категорії (типу) ООП (труднощів), ступеня їх прояву та рівня підтримки особи з ООП в закладі освіти; здійснення системного кваліфікованого супроводу осіб у разі встановлення у них ООП; надання рекомендацій закладам освіти щодо розроблення індивідуальної програми розвитку особи; консультування батьків (законних представників) особи з ООП щодо особливостей її розвитку та формування позитивної мотивації та підвищення обізнаності щодо організації їх навчання та виховання; надання психолого-педагогічних та корекційно-розвиткових послуг дітям з ООП; методична робота з педагогами закладів дошкільної та загальної середньої освіти.</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noProof/>
          <w:sz w:val="28"/>
          <w:szCs w:val="28"/>
          <w:lang w:eastAsia="ru-RU"/>
        </w:rPr>
        <w:lastRenderedPageBreak/>
        <w:drawing>
          <wp:inline distT="0" distB="0" distL="0" distR="0" wp14:anchorId="6BF7AE4A" wp14:editId="17E6491E">
            <wp:extent cx="6096000" cy="3429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jc w:val="both"/>
        <w:rPr>
          <w:rFonts w:ascii="Times New Roman" w:eastAsia="Times New Roman" w:hAnsi="Times New Roman" w:cs="Times New Roman"/>
          <w:color w:val="000000"/>
          <w:sz w:val="28"/>
          <w:szCs w:val="28"/>
          <w:lang w:val="uk-UA"/>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color w:val="000000"/>
          <w:sz w:val="28"/>
          <w:szCs w:val="28"/>
          <w:lang w:val="uk-UA"/>
        </w:rPr>
        <w:t xml:space="preserve">З 24 лютого 2022 року КУ «ІРЦ» Носівської міської ради працює в умовах воєнного стану. </w:t>
      </w:r>
      <w:r w:rsidRPr="000B13A8">
        <w:rPr>
          <w:rFonts w:ascii="Times New Roman" w:eastAsia="Times New Roman" w:hAnsi="Times New Roman" w:cs="Times New Roman"/>
          <w:sz w:val="28"/>
          <w:szCs w:val="28"/>
          <w:lang w:val="uk-UA"/>
        </w:rPr>
        <w:t xml:space="preserve">За рік до  розгляду надійшло 44 заяви для здійснення психолого-педагогічної оцінки розвитку дитини. Обстежених дітей в поточному році – 40. За результатами обстеження видано висновки та виявлено: 1 дитину з фізичними труднощами, 17 з функціональними (мовленнєвими, моторними, сенсорними) труднощами, 6 з навчальними, 10 з інтелектуальними, 6 з </w:t>
      </w:r>
      <w:proofErr w:type="spellStart"/>
      <w:r w:rsidRPr="000B13A8">
        <w:rPr>
          <w:rFonts w:ascii="Times New Roman" w:eastAsia="Times New Roman" w:hAnsi="Times New Roman" w:cs="Times New Roman"/>
          <w:sz w:val="28"/>
          <w:szCs w:val="28"/>
          <w:lang w:val="uk-UA"/>
        </w:rPr>
        <w:t>соціоадаптаційними</w:t>
      </w:r>
      <w:proofErr w:type="spellEnd"/>
      <w:r w:rsidRPr="000B13A8">
        <w:rPr>
          <w:rFonts w:ascii="Times New Roman" w:eastAsia="Times New Roman" w:hAnsi="Times New Roman" w:cs="Times New Roman"/>
          <w:sz w:val="28"/>
          <w:szCs w:val="28"/>
          <w:lang w:val="uk-UA"/>
        </w:rPr>
        <w:t xml:space="preserve"> труднощами.</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Протягом 2022 року було надано 676 консультацій щодо особливостей розвитку, навчання та виховання дітей з ООП (381 консультацію батькам дітей з ООП та 295 - педагогам, які працюють з дітьми з ООП). Фахівці ІРЦ є активними учасниками в командах супроводу у закладах з інклюзивним навчанням, постійно надають методичну допомогу фахівцям закладів освіти щодо розвитку, виховання та організації навчання дітей з ООП.</w:t>
      </w:r>
    </w:p>
    <w:p w:rsidR="00D64869" w:rsidRPr="000B13A8" w:rsidRDefault="00D64869" w:rsidP="00D64869">
      <w:pPr>
        <w:shd w:val="clear" w:color="auto" w:fill="FFFFFF"/>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ab/>
        <w:t>У 2022 році ІРЦ надавалися психолого-педагогічні та корекційно-розвиткові послуги</w:t>
      </w:r>
      <w:r w:rsidRPr="000B13A8">
        <w:rPr>
          <w:rFonts w:ascii="Times New Roman" w:eastAsia="Times New Roman" w:hAnsi="Times New Roman" w:cs="Times New Roman"/>
          <w:color w:val="333333"/>
          <w:sz w:val="24"/>
          <w:szCs w:val="24"/>
          <w:lang w:val="uk-UA" w:eastAsia="ru-RU"/>
        </w:rPr>
        <w:t xml:space="preserve"> </w:t>
      </w:r>
      <w:r w:rsidRPr="000B13A8">
        <w:rPr>
          <w:rFonts w:ascii="Times New Roman" w:eastAsia="Times New Roman" w:hAnsi="Times New Roman" w:cs="Times New Roman"/>
          <w:sz w:val="28"/>
          <w:szCs w:val="28"/>
          <w:lang w:val="uk-UA" w:eastAsia="ru-RU"/>
        </w:rPr>
        <w:t xml:space="preserve">дітям з ООП дошкільного віку, які не відвідують заклади дошкільної освіти та </w:t>
      </w:r>
      <w:bookmarkStart w:id="1" w:name="n351"/>
      <w:bookmarkEnd w:id="1"/>
      <w:r w:rsidRPr="000B13A8">
        <w:rPr>
          <w:rFonts w:ascii="Times New Roman" w:eastAsia="Times New Roman" w:hAnsi="Times New Roman" w:cs="Times New Roman"/>
          <w:sz w:val="28"/>
          <w:szCs w:val="28"/>
          <w:lang w:val="uk-UA" w:eastAsia="ru-RU"/>
        </w:rPr>
        <w:t xml:space="preserve">дітям з ООП, які здобувають освіту у формі педагогічного патронажу у ЗЗСО. </w:t>
      </w:r>
      <w:proofErr w:type="spellStart"/>
      <w:r w:rsidRPr="000B13A8">
        <w:rPr>
          <w:rFonts w:ascii="Times New Roman" w:eastAsia="Times New Roman" w:hAnsi="Times New Roman" w:cs="Times New Roman"/>
          <w:sz w:val="28"/>
          <w:szCs w:val="28"/>
          <w:lang w:eastAsia="ru-RU"/>
        </w:rPr>
        <w:t>Такі</w:t>
      </w:r>
      <w:proofErr w:type="spellEnd"/>
      <w:r w:rsidRPr="000B13A8">
        <w:rPr>
          <w:rFonts w:ascii="Times New Roman" w:eastAsia="Times New Roman" w:hAnsi="Times New Roman" w:cs="Times New Roman"/>
          <w:sz w:val="28"/>
          <w:szCs w:val="28"/>
          <w:lang w:eastAsia="ru-RU"/>
        </w:rPr>
        <w:t xml:space="preserve"> </w:t>
      </w:r>
      <w:r w:rsidRPr="000B13A8">
        <w:rPr>
          <w:rFonts w:ascii="Times New Roman" w:eastAsia="Times New Roman" w:hAnsi="Times New Roman" w:cs="Times New Roman"/>
          <w:sz w:val="28"/>
          <w:szCs w:val="28"/>
          <w:lang w:val="uk-UA" w:eastAsia="ru-RU"/>
        </w:rPr>
        <w:t xml:space="preserve">послуги </w:t>
      </w:r>
      <w:r w:rsidRPr="000B13A8">
        <w:rPr>
          <w:rFonts w:ascii="Times New Roman" w:eastAsia="Times New Roman" w:hAnsi="Times New Roman" w:cs="Times New Roman"/>
          <w:sz w:val="28"/>
          <w:szCs w:val="28"/>
          <w:lang w:eastAsia="ru-RU"/>
        </w:rPr>
        <w:t xml:space="preserve">в </w:t>
      </w:r>
      <w:proofErr w:type="spellStart"/>
      <w:r w:rsidRPr="000B13A8">
        <w:rPr>
          <w:rFonts w:ascii="Times New Roman" w:eastAsia="Times New Roman" w:hAnsi="Times New Roman" w:cs="Times New Roman"/>
          <w:sz w:val="28"/>
          <w:szCs w:val="28"/>
          <w:lang w:eastAsia="ru-RU"/>
        </w:rPr>
        <w:t>інклюзивно</w:t>
      </w:r>
      <w:proofErr w:type="spellEnd"/>
      <w:r w:rsidRPr="000B13A8">
        <w:rPr>
          <w:rFonts w:ascii="Times New Roman" w:eastAsia="Times New Roman" w:hAnsi="Times New Roman" w:cs="Times New Roman"/>
          <w:sz w:val="28"/>
          <w:szCs w:val="28"/>
          <w:lang w:eastAsia="ru-RU"/>
        </w:rPr>
        <w:t xml:space="preserve">-ресурсному </w:t>
      </w:r>
      <w:proofErr w:type="spellStart"/>
      <w:r w:rsidRPr="000B13A8">
        <w:rPr>
          <w:rFonts w:ascii="Times New Roman" w:eastAsia="Times New Roman" w:hAnsi="Times New Roman" w:cs="Times New Roman"/>
          <w:sz w:val="28"/>
          <w:szCs w:val="28"/>
          <w:lang w:eastAsia="ru-RU"/>
        </w:rPr>
        <w:t>центрі</w:t>
      </w:r>
      <w:proofErr w:type="spellEnd"/>
      <w:r w:rsidRPr="000B13A8">
        <w:rPr>
          <w:rFonts w:ascii="Times New Roman" w:eastAsia="Times New Roman" w:hAnsi="Times New Roman" w:cs="Times New Roman"/>
          <w:sz w:val="28"/>
          <w:szCs w:val="28"/>
          <w:lang w:val="uk-UA" w:eastAsia="ru-RU"/>
        </w:rPr>
        <w:t xml:space="preserve"> за поточний рік</w:t>
      </w:r>
      <w:r w:rsidRPr="000B13A8">
        <w:rPr>
          <w:rFonts w:ascii="Times New Roman" w:eastAsia="Times New Roman" w:hAnsi="Times New Roman" w:cs="Times New Roman"/>
          <w:sz w:val="28"/>
          <w:szCs w:val="28"/>
          <w:lang w:eastAsia="ru-RU"/>
        </w:rPr>
        <w:t xml:space="preserve"> </w:t>
      </w:r>
      <w:proofErr w:type="spellStart"/>
      <w:r w:rsidRPr="000B13A8">
        <w:rPr>
          <w:rFonts w:ascii="Times New Roman" w:eastAsia="Times New Roman" w:hAnsi="Times New Roman" w:cs="Times New Roman"/>
          <w:sz w:val="28"/>
          <w:szCs w:val="28"/>
          <w:lang w:eastAsia="ru-RU"/>
        </w:rPr>
        <w:t>отримал</w:t>
      </w:r>
      <w:proofErr w:type="spellEnd"/>
      <w:r w:rsidRPr="000B13A8">
        <w:rPr>
          <w:rFonts w:ascii="Times New Roman" w:eastAsia="Times New Roman" w:hAnsi="Times New Roman" w:cs="Times New Roman"/>
          <w:sz w:val="28"/>
          <w:szCs w:val="28"/>
          <w:lang w:val="uk-UA" w:eastAsia="ru-RU"/>
        </w:rPr>
        <w:t>о</w:t>
      </w:r>
      <w:r w:rsidRPr="000B13A8">
        <w:rPr>
          <w:rFonts w:ascii="Times New Roman" w:eastAsia="Times New Roman" w:hAnsi="Times New Roman" w:cs="Times New Roman"/>
          <w:sz w:val="28"/>
          <w:szCs w:val="28"/>
          <w:lang w:eastAsia="ru-RU"/>
        </w:rPr>
        <w:t xml:space="preserve"> 30</w:t>
      </w:r>
      <w:r w:rsidRPr="000B13A8">
        <w:rPr>
          <w:rFonts w:ascii="Times New Roman" w:eastAsia="Times New Roman" w:hAnsi="Times New Roman" w:cs="Times New Roman"/>
          <w:color w:val="FF0000"/>
          <w:sz w:val="28"/>
          <w:szCs w:val="28"/>
          <w:lang w:eastAsia="ru-RU"/>
        </w:rPr>
        <w:t xml:space="preserve"> </w:t>
      </w:r>
      <w:proofErr w:type="spellStart"/>
      <w:r w:rsidRPr="000B13A8">
        <w:rPr>
          <w:rFonts w:ascii="Times New Roman" w:eastAsia="Times New Roman" w:hAnsi="Times New Roman" w:cs="Times New Roman"/>
          <w:sz w:val="28"/>
          <w:szCs w:val="28"/>
          <w:lang w:eastAsia="ru-RU"/>
        </w:rPr>
        <w:t>дітей</w:t>
      </w:r>
      <w:proofErr w:type="spellEnd"/>
      <w:r w:rsidRPr="000B13A8">
        <w:rPr>
          <w:rFonts w:ascii="Times New Roman" w:eastAsia="Times New Roman" w:hAnsi="Times New Roman" w:cs="Times New Roman"/>
          <w:sz w:val="28"/>
          <w:szCs w:val="28"/>
          <w:lang w:eastAsia="ru-RU"/>
        </w:rPr>
        <w:t xml:space="preserve">. </w:t>
      </w:r>
      <w:r w:rsidRPr="000B13A8">
        <w:rPr>
          <w:rFonts w:ascii="Times New Roman" w:eastAsia="Times New Roman" w:hAnsi="Times New Roman" w:cs="Times New Roman"/>
          <w:sz w:val="28"/>
          <w:szCs w:val="28"/>
          <w:lang w:val="uk-UA" w:eastAsia="ru-RU"/>
        </w:rPr>
        <w:t>Загальна кількість за рік становить</w:t>
      </w:r>
      <w:r w:rsidRPr="000B13A8">
        <w:rPr>
          <w:rFonts w:ascii="Times New Roman" w:eastAsia="Times New Roman" w:hAnsi="Times New Roman" w:cs="Times New Roman"/>
          <w:sz w:val="28"/>
          <w:szCs w:val="28"/>
          <w:lang w:eastAsia="ru-RU"/>
        </w:rPr>
        <w:t xml:space="preserve"> </w:t>
      </w:r>
      <w:r w:rsidRPr="000B13A8">
        <w:rPr>
          <w:rFonts w:ascii="Times New Roman" w:eastAsia="Times New Roman" w:hAnsi="Times New Roman" w:cs="Times New Roman"/>
          <w:sz w:val="28"/>
          <w:szCs w:val="28"/>
          <w:lang w:val="uk-UA" w:eastAsia="ru-RU"/>
        </w:rPr>
        <w:t>757</w:t>
      </w:r>
      <w:r w:rsidRPr="000B13A8">
        <w:rPr>
          <w:rFonts w:ascii="Times New Roman" w:eastAsia="Times New Roman" w:hAnsi="Times New Roman" w:cs="Times New Roman"/>
          <w:sz w:val="28"/>
          <w:szCs w:val="28"/>
          <w:lang w:eastAsia="ru-RU"/>
        </w:rPr>
        <w:t xml:space="preserve"> </w:t>
      </w:r>
      <w:proofErr w:type="spellStart"/>
      <w:r w:rsidRPr="000B13A8">
        <w:rPr>
          <w:rFonts w:ascii="Times New Roman" w:eastAsia="Times New Roman" w:hAnsi="Times New Roman" w:cs="Times New Roman"/>
          <w:sz w:val="28"/>
          <w:szCs w:val="28"/>
          <w:lang w:eastAsia="ru-RU"/>
        </w:rPr>
        <w:t>корекційно</w:t>
      </w:r>
      <w:proofErr w:type="spellEnd"/>
      <w:r w:rsidRPr="000B13A8">
        <w:rPr>
          <w:rFonts w:ascii="Times New Roman" w:eastAsia="Times New Roman" w:hAnsi="Times New Roman" w:cs="Times New Roman"/>
          <w:sz w:val="28"/>
          <w:szCs w:val="28"/>
          <w:lang w:eastAsia="ru-RU"/>
        </w:rPr>
        <w:t>-розвиткових занять</w:t>
      </w:r>
      <w:r w:rsidRPr="000B13A8">
        <w:rPr>
          <w:rFonts w:ascii="Times New Roman" w:eastAsia="Times New Roman" w:hAnsi="Times New Roman" w:cs="Times New Roman"/>
          <w:sz w:val="28"/>
          <w:szCs w:val="28"/>
          <w:lang w:val="uk-UA" w:eastAsia="ru-RU"/>
        </w:rPr>
        <w:t xml:space="preserve">, з них 96 з використанням дистанційних технологій. </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Фахівці ІРЦ постійно працюють над підвищенням свого професійного рівня: вивчають новинки фахової літератури, беруть участь в обласних семінарах, </w:t>
      </w:r>
      <w:proofErr w:type="spellStart"/>
      <w:r w:rsidRPr="000B13A8">
        <w:rPr>
          <w:rFonts w:ascii="Times New Roman" w:eastAsia="Times New Roman" w:hAnsi="Times New Roman" w:cs="Times New Roman"/>
          <w:sz w:val="28"/>
          <w:szCs w:val="28"/>
          <w:lang w:val="uk-UA"/>
        </w:rPr>
        <w:t>вебінарах</w:t>
      </w:r>
      <w:proofErr w:type="spellEnd"/>
      <w:r w:rsidRPr="000B13A8">
        <w:rPr>
          <w:rFonts w:ascii="Times New Roman" w:eastAsia="Times New Roman" w:hAnsi="Times New Roman" w:cs="Times New Roman"/>
          <w:sz w:val="28"/>
          <w:szCs w:val="28"/>
          <w:lang w:val="uk-UA"/>
        </w:rPr>
        <w:t xml:space="preserve">, навчальних курсах щодо розвитку, виховання та навчання дітей з ООП. Директор ІРЦ Макуха Тетяна та фахівець ІРЦ Довженко Світлана підвищили свій професійний рівень, пройшовши навчання на курсах підвищення кваліфікації в Чернігівському обласному інституті післядипломної педагогічної освіти ім. </w:t>
      </w:r>
      <w:proofErr w:type="spellStart"/>
      <w:r w:rsidRPr="000B13A8">
        <w:rPr>
          <w:rFonts w:ascii="Times New Roman" w:eastAsia="Times New Roman" w:hAnsi="Times New Roman" w:cs="Times New Roman"/>
          <w:sz w:val="28"/>
          <w:szCs w:val="28"/>
          <w:lang w:val="uk-UA"/>
        </w:rPr>
        <w:t>К.Д.Ушинського</w:t>
      </w:r>
      <w:proofErr w:type="spellEnd"/>
      <w:r w:rsidRPr="000B13A8">
        <w:rPr>
          <w:rFonts w:ascii="Times New Roman" w:eastAsia="Times New Roman" w:hAnsi="Times New Roman" w:cs="Times New Roman"/>
          <w:sz w:val="28"/>
          <w:szCs w:val="28"/>
          <w:lang w:val="uk-UA"/>
        </w:rPr>
        <w:t xml:space="preserve">. Для забезпечення надання кваліфікованої допомоги в умовах воєнного стану та запобігання </w:t>
      </w:r>
      <w:r w:rsidRPr="000B13A8">
        <w:rPr>
          <w:rFonts w:ascii="Times New Roman" w:eastAsia="Times New Roman" w:hAnsi="Times New Roman" w:cs="Times New Roman"/>
          <w:sz w:val="28"/>
          <w:szCs w:val="28"/>
          <w:lang w:val="uk-UA"/>
        </w:rPr>
        <w:lastRenderedPageBreak/>
        <w:t xml:space="preserve">посиленню психологічної травми фахівці ІРЦ додатково отримують нові знання з кризової психології. Зокрема, у березні пройдено тренінг «Діти і війна: навчання технік зцілення», у травні директор ІРЦ Макуха Тетяна пройшла курс «Робота психолога з родинами ВПО» ТОВ «Академія професійного розвитку», а фахівець ІРЦ Довженко Світлана пройшла курс «Базова психологічна допомога в умовах війни» на онлайн- платформі </w:t>
      </w:r>
      <w:r w:rsidRPr="000B13A8">
        <w:rPr>
          <w:rFonts w:ascii="Times New Roman" w:eastAsia="Times New Roman" w:hAnsi="Times New Roman" w:cs="Times New Roman"/>
          <w:sz w:val="28"/>
          <w:szCs w:val="28"/>
          <w:lang w:val="en-US"/>
        </w:rPr>
        <w:t>Prometheus</w:t>
      </w:r>
      <w:r w:rsidRPr="000B13A8">
        <w:rPr>
          <w:rFonts w:ascii="Times New Roman" w:eastAsia="Times New Roman" w:hAnsi="Times New Roman" w:cs="Times New Roman"/>
          <w:sz w:val="28"/>
          <w:szCs w:val="28"/>
          <w:lang w:val="uk-UA"/>
        </w:rPr>
        <w:t xml:space="preserve">; з 07.09.2022 до 19.09.2022 директор та фахівці ІРЦ освоїли практичний курс «Кризова психологічна допомога. Травма війни» в рамках стратегічної програми </w:t>
      </w:r>
      <w:r w:rsidRPr="000B13A8">
        <w:rPr>
          <w:rFonts w:ascii="Times New Roman" w:eastAsia="Times New Roman" w:hAnsi="Times New Roman" w:cs="Times New Roman"/>
          <w:sz w:val="28"/>
          <w:szCs w:val="28"/>
          <w:lang w:val="en-US"/>
        </w:rPr>
        <w:t>Mental</w:t>
      </w:r>
      <w:r w:rsidRPr="000B13A8">
        <w:rPr>
          <w:rFonts w:ascii="Times New Roman" w:eastAsia="Times New Roman" w:hAnsi="Times New Roman" w:cs="Times New Roman"/>
          <w:sz w:val="28"/>
          <w:szCs w:val="28"/>
          <w:lang w:val="uk-UA"/>
        </w:rPr>
        <w:t xml:space="preserve"> </w:t>
      </w:r>
      <w:r w:rsidRPr="000B13A8">
        <w:rPr>
          <w:rFonts w:ascii="Times New Roman" w:eastAsia="Times New Roman" w:hAnsi="Times New Roman" w:cs="Times New Roman"/>
          <w:sz w:val="28"/>
          <w:szCs w:val="28"/>
          <w:lang w:val="en-US"/>
        </w:rPr>
        <w:t>Health</w:t>
      </w:r>
      <w:r w:rsidRPr="000B13A8">
        <w:rPr>
          <w:rFonts w:ascii="Times New Roman" w:eastAsia="Times New Roman" w:hAnsi="Times New Roman" w:cs="Times New Roman"/>
          <w:sz w:val="28"/>
          <w:szCs w:val="28"/>
          <w:lang w:val="uk-UA"/>
        </w:rPr>
        <w:t xml:space="preserve"> від </w:t>
      </w:r>
      <w:proofErr w:type="spellStart"/>
      <w:r w:rsidRPr="000B13A8">
        <w:rPr>
          <w:rFonts w:ascii="Times New Roman" w:eastAsia="Times New Roman" w:hAnsi="Times New Roman" w:cs="Times New Roman"/>
          <w:sz w:val="28"/>
          <w:szCs w:val="28"/>
          <w:lang w:val="en-US"/>
        </w:rPr>
        <w:t>Parimatch</w:t>
      </w:r>
      <w:proofErr w:type="spellEnd"/>
      <w:r w:rsidRPr="000B13A8">
        <w:rPr>
          <w:rFonts w:ascii="Times New Roman" w:eastAsia="Times New Roman" w:hAnsi="Times New Roman" w:cs="Times New Roman"/>
          <w:sz w:val="28"/>
          <w:szCs w:val="28"/>
          <w:lang w:val="uk-UA"/>
        </w:rPr>
        <w:t xml:space="preserve"> </w:t>
      </w:r>
      <w:r w:rsidRPr="000B13A8">
        <w:rPr>
          <w:rFonts w:ascii="Times New Roman" w:eastAsia="Times New Roman" w:hAnsi="Times New Roman" w:cs="Times New Roman"/>
          <w:sz w:val="28"/>
          <w:szCs w:val="28"/>
          <w:lang w:val="en-US"/>
        </w:rPr>
        <w:t>Foundation</w:t>
      </w:r>
      <w:r w:rsidRPr="000B13A8">
        <w:rPr>
          <w:rFonts w:ascii="Times New Roman" w:eastAsia="Times New Roman" w:hAnsi="Times New Roman" w:cs="Times New Roman"/>
          <w:sz w:val="28"/>
          <w:szCs w:val="28"/>
          <w:lang w:val="uk-UA"/>
        </w:rPr>
        <w:t xml:space="preserve"> </w:t>
      </w:r>
      <w:r w:rsidRPr="000B13A8">
        <w:rPr>
          <w:rFonts w:ascii="Times New Roman" w:eastAsia="Times New Roman" w:hAnsi="Times New Roman" w:cs="Times New Roman"/>
          <w:sz w:val="28"/>
          <w:szCs w:val="28"/>
          <w:lang w:val="en-US"/>
        </w:rPr>
        <w:t>Ukraine</w:t>
      </w:r>
      <w:r w:rsidRPr="000B13A8">
        <w:rPr>
          <w:rFonts w:ascii="Times New Roman" w:eastAsia="Times New Roman" w:hAnsi="Times New Roman" w:cs="Times New Roman"/>
          <w:sz w:val="28"/>
          <w:szCs w:val="28"/>
          <w:lang w:val="uk-UA"/>
        </w:rPr>
        <w:t xml:space="preserve"> за підтримки Департаменту освіти і науки Чернігівської ОВА.</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Пріоритетними напрямами роботи ІРЦ на 2023 рік залишаються:</w:t>
      </w:r>
    </w:p>
    <w:p w:rsidR="00D64869" w:rsidRPr="000B13A8" w:rsidRDefault="00D64869" w:rsidP="00D64869">
      <w:pPr>
        <w:numPr>
          <w:ilvl w:val="0"/>
          <w:numId w:val="7"/>
        </w:numPr>
        <w:spacing w:after="0" w:line="240" w:lineRule="auto"/>
        <w:ind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проведення комплексної оцінки, у тому числі повторної, та здійснення системного кваліфікованого супроводу осіб у разі встановлення у них ООП;</w:t>
      </w:r>
    </w:p>
    <w:p w:rsidR="00D64869" w:rsidRPr="000B13A8" w:rsidRDefault="00D64869" w:rsidP="00D64869">
      <w:pPr>
        <w:numPr>
          <w:ilvl w:val="0"/>
          <w:numId w:val="7"/>
        </w:numPr>
        <w:spacing w:after="0" w:line="240" w:lineRule="auto"/>
        <w:ind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надання рекомендацій ЗЗСО щодо розроблення індивідуальної програми розвитку особи;</w:t>
      </w:r>
    </w:p>
    <w:p w:rsidR="00D64869" w:rsidRPr="000B13A8" w:rsidRDefault="00D64869" w:rsidP="00D64869">
      <w:pPr>
        <w:numPr>
          <w:ilvl w:val="0"/>
          <w:numId w:val="7"/>
        </w:numPr>
        <w:spacing w:after="0" w:line="240" w:lineRule="auto"/>
        <w:ind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консультування батьків, законних представників дітей з ООП щодо особливостей їх розвитку, надання психологічної підтримки;</w:t>
      </w:r>
    </w:p>
    <w:p w:rsidR="00D64869" w:rsidRPr="000B13A8" w:rsidRDefault="00D64869" w:rsidP="00D64869">
      <w:pPr>
        <w:numPr>
          <w:ilvl w:val="0"/>
          <w:numId w:val="7"/>
        </w:numPr>
        <w:spacing w:after="0" w:line="240" w:lineRule="auto"/>
        <w:ind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надання методичної, консультативної допомоги педагогам, які працюють з дітьми з ООП;</w:t>
      </w:r>
    </w:p>
    <w:p w:rsidR="00D64869" w:rsidRPr="000B13A8" w:rsidRDefault="00D64869" w:rsidP="00D64869">
      <w:pPr>
        <w:numPr>
          <w:ilvl w:val="0"/>
          <w:numId w:val="7"/>
        </w:numPr>
        <w:spacing w:after="0" w:line="240" w:lineRule="auto"/>
        <w:ind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надання психолого-педагогічних та корекційно-розвиткових послуг дітям з ООП;</w:t>
      </w:r>
    </w:p>
    <w:p w:rsidR="00D64869" w:rsidRPr="000B13A8" w:rsidRDefault="00D64869" w:rsidP="00D64869">
      <w:pPr>
        <w:numPr>
          <w:ilvl w:val="0"/>
          <w:numId w:val="7"/>
        </w:numPr>
        <w:spacing w:after="0" w:line="240" w:lineRule="auto"/>
        <w:ind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інформування громадян щодо роботи ІРЦ;</w:t>
      </w:r>
    </w:p>
    <w:p w:rsidR="00D64869" w:rsidRPr="000B13A8" w:rsidRDefault="00D64869" w:rsidP="00D64869">
      <w:pPr>
        <w:numPr>
          <w:ilvl w:val="0"/>
          <w:numId w:val="7"/>
        </w:numPr>
        <w:spacing w:after="0" w:line="240" w:lineRule="auto"/>
        <w:ind w:firstLine="851"/>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підвищення свого професійного рівня та саморозвитку.</w:t>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p>
    <w:p w:rsidR="00D64869" w:rsidRPr="000B13A8" w:rsidRDefault="00D64869" w:rsidP="00D64869">
      <w:pPr>
        <w:spacing w:after="0" w:line="240" w:lineRule="auto"/>
        <w:contextualSpacing/>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noProof/>
          <w:sz w:val="28"/>
          <w:szCs w:val="28"/>
          <w:lang w:eastAsia="ru-RU"/>
        </w:rPr>
        <w:drawing>
          <wp:inline distT="0" distB="0" distL="0" distR="0" wp14:anchorId="788FBDAA" wp14:editId="3D6C24AF">
            <wp:extent cx="5934075" cy="33432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lastRenderedPageBreak/>
        <w:t xml:space="preserve">Інклюзивним навчанням у ЗЗСО </w:t>
      </w:r>
      <w:r w:rsidRPr="000B13A8">
        <w:rPr>
          <w:rFonts w:ascii="Times New Roman" w:eastAsia="Times New Roman" w:hAnsi="Times New Roman" w:cs="Times New Roman"/>
          <w:b/>
          <w:sz w:val="28"/>
          <w:szCs w:val="28"/>
          <w:lang w:val="uk-UA" w:eastAsia="ru-RU"/>
        </w:rPr>
        <w:t>охоплено 27</w:t>
      </w:r>
      <w:r w:rsidRPr="000B13A8">
        <w:rPr>
          <w:rFonts w:ascii="Times New Roman" w:eastAsia="Times New Roman" w:hAnsi="Times New Roman" w:cs="Times New Roman"/>
          <w:sz w:val="28"/>
          <w:szCs w:val="28"/>
          <w:lang w:val="uk-UA" w:eastAsia="ru-RU"/>
        </w:rPr>
        <w:t xml:space="preserve"> *******дітей з особливими освітніми потребами різної нозології, які навчаються у  20 класах закладів загальної середньої освіти (</w:t>
      </w:r>
      <w:proofErr w:type="spellStart"/>
      <w:r w:rsidRPr="000B13A8">
        <w:rPr>
          <w:rFonts w:ascii="Times New Roman" w:eastAsia="Times New Roman" w:hAnsi="Times New Roman" w:cs="Times New Roman"/>
          <w:sz w:val="28"/>
          <w:szCs w:val="28"/>
          <w:lang w:val="uk-UA" w:eastAsia="ru-RU"/>
        </w:rPr>
        <w:t>Носівська</w:t>
      </w:r>
      <w:proofErr w:type="spellEnd"/>
      <w:r w:rsidRPr="000B13A8">
        <w:rPr>
          <w:rFonts w:ascii="Times New Roman" w:eastAsia="Times New Roman" w:hAnsi="Times New Roman" w:cs="Times New Roman"/>
          <w:sz w:val="28"/>
          <w:szCs w:val="28"/>
          <w:lang w:val="uk-UA" w:eastAsia="ru-RU"/>
        </w:rPr>
        <w:t xml:space="preserve"> початкова школа – 3 учні, </w:t>
      </w:r>
      <w:proofErr w:type="spellStart"/>
      <w:r w:rsidRPr="000B13A8">
        <w:rPr>
          <w:rFonts w:ascii="Times New Roman" w:eastAsia="Times New Roman" w:hAnsi="Times New Roman" w:cs="Times New Roman"/>
          <w:sz w:val="28"/>
          <w:szCs w:val="28"/>
          <w:lang w:val="uk-UA" w:eastAsia="ru-RU"/>
        </w:rPr>
        <w:t>Носівський</w:t>
      </w:r>
      <w:proofErr w:type="spellEnd"/>
      <w:r w:rsidRPr="000B13A8">
        <w:rPr>
          <w:rFonts w:ascii="Times New Roman" w:eastAsia="Times New Roman" w:hAnsi="Times New Roman" w:cs="Times New Roman"/>
          <w:sz w:val="28"/>
          <w:szCs w:val="28"/>
          <w:lang w:val="uk-UA" w:eastAsia="ru-RU"/>
        </w:rPr>
        <w:t xml:space="preserve"> ліцей № 1 – 6,   </w:t>
      </w:r>
      <w:proofErr w:type="spellStart"/>
      <w:r w:rsidRPr="000B13A8">
        <w:rPr>
          <w:rFonts w:ascii="Times New Roman" w:eastAsia="Times New Roman" w:hAnsi="Times New Roman" w:cs="Times New Roman"/>
          <w:sz w:val="28"/>
          <w:szCs w:val="28"/>
          <w:lang w:val="uk-UA" w:eastAsia="ru-RU"/>
        </w:rPr>
        <w:t>Носівська</w:t>
      </w:r>
      <w:proofErr w:type="spellEnd"/>
      <w:r w:rsidRPr="000B13A8">
        <w:rPr>
          <w:rFonts w:ascii="Times New Roman" w:eastAsia="Times New Roman" w:hAnsi="Times New Roman" w:cs="Times New Roman"/>
          <w:sz w:val="28"/>
          <w:szCs w:val="28"/>
          <w:lang w:val="uk-UA" w:eastAsia="ru-RU"/>
        </w:rPr>
        <w:t xml:space="preserve"> гімназія № 2 - 3, </w:t>
      </w:r>
      <w:proofErr w:type="spellStart"/>
      <w:r w:rsidRPr="000B13A8">
        <w:rPr>
          <w:rFonts w:ascii="Times New Roman" w:eastAsia="Times New Roman" w:hAnsi="Times New Roman" w:cs="Times New Roman"/>
          <w:sz w:val="28"/>
          <w:szCs w:val="28"/>
          <w:lang w:val="uk-UA" w:eastAsia="ru-RU"/>
        </w:rPr>
        <w:t>Носівська</w:t>
      </w:r>
      <w:proofErr w:type="spellEnd"/>
      <w:r w:rsidRPr="000B13A8">
        <w:rPr>
          <w:rFonts w:ascii="Times New Roman" w:eastAsia="Times New Roman" w:hAnsi="Times New Roman" w:cs="Times New Roman"/>
          <w:sz w:val="28"/>
          <w:szCs w:val="28"/>
          <w:lang w:val="uk-UA" w:eastAsia="ru-RU"/>
        </w:rPr>
        <w:t xml:space="preserve"> гімназія № 3 - 2, </w:t>
      </w:r>
      <w:proofErr w:type="spellStart"/>
      <w:r w:rsidRPr="000B13A8">
        <w:rPr>
          <w:rFonts w:ascii="Times New Roman" w:eastAsia="Times New Roman" w:hAnsi="Times New Roman" w:cs="Times New Roman"/>
          <w:sz w:val="28"/>
          <w:szCs w:val="28"/>
          <w:lang w:val="uk-UA" w:eastAsia="ru-RU"/>
        </w:rPr>
        <w:t>Носівський</w:t>
      </w:r>
      <w:proofErr w:type="spellEnd"/>
      <w:r w:rsidRPr="000B13A8">
        <w:rPr>
          <w:rFonts w:ascii="Times New Roman" w:eastAsia="Times New Roman" w:hAnsi="Times New Roman" w:cs="Times New Roman"/>
          <w:sz w:val="28"/>
          <w:szCs w:val="28"/>
          <w:lang w:val="uk-UA" w:eastAsia="ru-RU"/>
        </w:rPr>
        <w:t xml:space="preserve"> ліцей № 5 - 10, </w:t>
      </w:r>
      <w:proofErr w:type="spellStart"/>
      <w:r w:rsidRPr="000B13A8">
        <w:rPr>
          <w:rFonts w:ascii="Times New Roman" w:eastAsia="Times New Roman" w:hAnsi="Times New Roman" w:cs="Times New Roman"/>
          <w:sz w:val="28"/>
          <w:szCs w:val="28"/>
          <w:lang w:val="uk-UA" w:eastAsia="ru-RU"/>
        </w:rPr>
        <w:t>Володьководівицький</w:t>
      </w:r>
      <w:proofErr w:type="spellEnd"/>
      <w:r w:rsidRPr="000B13A8">
        <w:rPr>
          <w:rFonts w:ascii="Times New Roman" w:eastAsia="Times New Roman" w:hAnsi="Times New Roman" w:cs="Times New Roman"/>
          <w:sz w:val="28"/>
          <w:szCs w:val="28"/>
          <w:lang w:val="uk-UA" w:eastAsia="ru-RU"/>
        </w:rPr>
        <w:t xml:space="preserve"> ліцей - 1, </w:t>
      </w:r>
      <w:proofErr w:type="spellStart"/>
      <w:r w:rsidRPr="000B13A8">
        <w:rPr>
          <w:rFonts w:ascii="Times New Roman" w:eastAsia="Times New Roman" w:hAnsi="Times New Roman" w:cs="Times New Roman"/>
          <w:sz w:val="28"/>
          <w:szCs w:val="28"/>
          <w:lang w:val="uk-UA" w:eastAsia="ru-RU"/>
        </w:rPr>
        <w:t>Держанівська</w:t>
      </w:r>
      <w:proofErr w:type="spellEnd"/>
      <w:r w:rsidRPr="000B13A8">
        <w:rPr>
          <w:rFonts w:ascii="Times New Roman" w:eastAsia="Times New Roman" w:hAnsi="Times New Roman" w:cs="Times New Roman"/>
          <w:sz w:val="28"/>
          <w:szCs w:val="28"/>
          <w:lang w:val="uk-UA" w:eastAsia="ru-RU"/>
        </w:rPr>
        <w:t xml:space="preserve"> гімназія - 1,  </w:t>
      </w:r>
      <w:proofErr w:type="spellStart"/>
      <w:r w:rsidRPr="000B13A8">
        <w:rPr>
          <w:rFonts w:ascii="Times New Roman" w:eastAsia="Times New Roman" w:hAnsi="Times New Roman" w:cs="Times New Roman"/>
          <w:sz w:val="28"/>
          <w:szCs w:val="28"/>
          <w:lang w:val="uk-UA" w:eastAsia="ru-RU"/>
        </w:rPr>
        <w:t>Сулацька</w:t>
      </w:r>
      <w:proofErr w:type="spellEnd"/>
      <w:r w:rsidRPr="000B13A8">
        <w:rPr>
          <w:rFonts w:ascii="Times New Roman" w:eastAsia="Times New Roman" w:hAnsi="Times New Roman" w:cs="Times New Roman"/>
          <w:sz w:val="28"/>
          <w:szCs w:val="28"/>
          <w:lang w:val="uk-UA" w:eastAsia="ru-RU"/>
        </w:rPr>
        <w:t xml:space="preserve"> гімназія - 1). Організовано роботу педагогічних колективів </w:t>
      </w:r>
      <w:r w:rsidRPr="000B13A8">
        <w:rPr>
          <w:rFonts w:ascii="Times New Roman" w:eastAsia="Times New Roman" w:hAnsi="Times New Roman" w:cs="Times New Roman"/>
          <w:iCs/>
          <w:sz w:val="28"/>
          <w:szCs w:val="28"/>
          <w:lang w:val="uk-UA" w:eastAsia="ru-RU"/>
        </w:rPr>
        <w:t>та команд психолого-педагогічного супроводу.</w:t>
      </w:r>
      <w:r w:rsidRPr="000B13A8">
        <w:rPr>
          <w:rFonts w:ascii="Times New Roman" w:eastAsia="Times New Roman" w:hAnsi="Times New Roman" w:cs="Times New Roman"/>
          <w:sz w:val="28"/>
          <w:szCs w:val="28"/>
          <w:lang w:val="uk-UA" w:eastAsia="ru-RU"/>
        </w:rPr>
        <w:t xml:space="preserve">  </w:t>
      </w:r>
    </w:p>
    <w:p w:rsidR="00D64869" w:rsidRPr="000B13A8" w:rsidRDefault="00D64869" w:rsidP="00D64869">
      <w:pPr>
        <w:spacing w:after="0" w:line="240" w:lineRule="auto"/>
        <w:jc w:val="center"/>
        <w:rPr>
          <w:rFonts w:ascii="Times New Roman" w:eastAsia="Times New Roman" w:hAnsi="Times New Roman" w:cs="Times New Roman"/>
          <w:sz w:val="28"/>
          <w:szCs w:val="28"/>
          <w:lang w:val="uk-UA" w:eastAsia="ru-RU"/>
        </w:rPr>
      </w:pPr>
    </w:p>
    <w:p w:rsidR="00D64869" w:rsidRPr="000B13A8" w:rsidRDefault="00D64869" w:rsidP="00D64869">
      <w:pPr>
        <w:spacing w:after="0" w:line="240" w:lineRule="auto"/>
        <w:jc w:val="center"/>
        <w:rPr>
          <w:rFonts w:ascii="Times New Roman" w:eastAsia="Times New Roman" w:hAnsi="Times New Roman" w:cs="Times New Roman"/>
          <w:b/>
          <w:iCs/>
          <w:sz w:val="28"/>
          <w:szCs w:val="28"/>
          <w:lang w:val="uk-UA" w:eastAsia="ru-RU"/>
        </w:rPr>
      </w:pPr>
      <w:r w:rsidRPr="000B13A8">
        <w:rPr>
          <w:rFonts w:ascii="Times New Roman" w:eastAsia="Times New Roman" w:hAnsi="Times New Roman" w:cs="Times New Roman"/>
          <w:b/>
          <w:iCs/>
          <w:sz w:val="28"/>
          <w:szCs w:val="28"/>
          <w:lang w:val="uk-UA" w:eastAsia="ru-RU"/>
        </w:rPr>
        <w:t>3.6.  Результативність участі учнів у Всеукраїнських та міжнародних учнівських олімпіадах, конкурсах, турнірах</w:t>
      </w:r>
    </w:p>
    <w:p w:rsidR="00D64869" w:rsidRPr="000B13A8" w:rsidRDefault="00D64869" w:rsidP="00D64869">
      <w:pPr>
        <w:spacing w:after="0" w:line="240" w:lineRule="auto"/>
        <w:jc w:val="center"/>
        <w:rPr>
          <w:rFonts w:ascii="Times New Roman" w:eastAsia="Times New Roman" w:hAnsi="Times New Roman" w:cs="Times New Roman"/>
          <w:b/>
          <w:iCs/>
          <w:sz w:val="28"/>
          <w:szCs w:val="28"/>
          <w:lang w:val="uk-UA" w:eastAsia="ru-RU"/>
        </w:rPr>
      </w:pPr>
    </w:p>
    <w:p w:rsidR="00D64869" w:rsidRPr="000B13A8" w:rsidRDefault="00D64869" w:rsidP="00D64869">
      <w:pPr>
        <w:spacing w:after="0" w:line="240" w:lineRule="auto"/>
        <w:jc w:val="center"/>
        <w:rPr>
          <w:rFonts w:ascii="Times New Roman" w:eastAsia="Times New Roman" w:hAnsi="Times New Roman" w:cs="Times New Roman"/>
          <w:b/>
          <w:sz w:val="28"/>
          <w:szCs w:val="28"/>
          <w:lang w:val="uk-UA"/>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            Відповідно до Закону України «Про повну загальну середню освіту»,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затвердженого наказом Міністерства освіти і науки, молоді та спорту України від</w:t>
      </w:r>
      <w:r w:rsidRPr="000B13A8">
        <w:rPr>
          <w:rFonts w:ascii="Times New Roman" w:eastAsia="Times New Roman" w:hAnsi="Times New Roman" w:cs="Times New Roman"/>
          <w:sz w:val="28"/>
          <w:szCs w:val="28"/>
          <w:lang w:val="en-US"/>
        </w:rPr>
        <w:t> </w:t>
      </w:r>
      <w:r w:rsidRPr="000B13A8">
        <w:rPr>
          <w:rFonts w:ascii="Times New Roman" w:eastAsia="Times New Roman" w:hAnsi="Times New Roman" w:cs="Times New Roman"/>
          <w:sz w:val="28"/>
          <w:szCs w:val="28"/>
          <w:lang w:val="uk-UA"/>
        </w:rPr>
        <w:t xml:space="preserve">22.09.2011 № 1099, зареєстрованого в Міністерстві юстиції України 17.11.2011 за № 1318/20056 (із змінами), на виконання наказу Міністерства освіти і науки України від 17.08.2021 № 314 «Про проведення Всеукраїнських учнівських олімпіад і турнірів з навчальних предметів у 2021/2022 навчальному році» та за рішенням журі ІІ етапу Всеукраїнських учнівських олімпіад з навчальних предметів (наказ Відділу освіти, сім'ї, молоді та спорту від 09.12.2021 № 181 «Про підсумки ІІ етапу Всеукраїнських учнівських олімпіад з навчальних предметів у 2021/2022 навчальному році») 18 учнів, які посіли призові місця, були учасниками ІІІ етапу інтелектуальних змагань. Переможцями цього етапу стали здобувачі освіти </w:t>
      </w:r>
      <w:proofErr w:type="spellStart"/>
      <w:r w:rsidRPr="000B13A8">
        <w:rPr>
          <w:rFonts w:ascii="Times New Roman" w:eastAsia="Times New Roman" w:hAnsi="Times New Roman" w:cs="Times New Roman"/>
          <w:sz w:val="28"/>
          <w:szCs w:val="28"/>
          <w:lang w:val="uk-UA"/>
        </w:rPr>
        <w:t>Носівського</w:t>
      </w:r>
      <w:proofErr w:type="spellEnd"/>
      <w:r w:rsidRPr="000B13A8">
        <w:rPr>
          <w:rFonts w:ascii="Times New Roman" w:eastAsia="Times New Roman" w:hAnsi="Times New Roman" w:cs="Times New Roman"/>
          <w:sz w:val="28"/>
          <w:szCs w:val="28"/>
          <w:lang w:val="uk-UA"/>
        </w:rPr>
        <w:t xml:space="preserve"> ліцею № 1 (3 учні), Носівської гімназії № 3 (1 учень) та </w:t>
      </w:r>
      <w:proofErr w:type="spellStart"/>
      <w:r w:rsidRPr="000B13A8">
        <w:rPr>
          <w:rFonts w:ascii="Times New Roman" w:eastAsia="Times New Roman" w:hAnsi="Times New Roman" w:cs="Times New Roman"/>
          <w:sz w:val="28"/>
          <w:szCs w:val="28"/>
          <w:lang w:val="uk-UA"/>
        </w:rPr>
        <w:t>Носівського</w:t>
      </w:r>
      <w:proofErr w:type="spellEnd"/>
      <w:r w:rsidRPr="000B13A8">
        <w:rPr>
          <w:rFonts w:ascii="Times New Roman" w:eastAsia="Times New Roman" w:hAnsi="Times New Roman" w:cs="Times New Roman"/>
          <w:sz w:val="28"/>
          <w:szCs w:val="28"/>
          <w:lang w:val="uk-UA"/>
        </w:rPr>
        <w:t xml:space="preserve"> ліцею № 5 (1 учениця).</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У ІІ етапі Всеукраїнського конкурсу-захисту науково-дослідницьких робіт учнів-членів МАН участь брали здобувачі освіти </w:t>
      </w:r>
      <w:proofErr w:type="spellStart"/>
      <w:r w:rsidRPr="000B13A8">
        <w:rPr>
          <w:rFonts w:ascii="Times New Roman" w:eastAsia="Times New Roman" w:hAnsi="Times New Roman" w:cs="Times New Roman"/>
          <w:sz w:val="28"/>
          <w:szCs w:val="28"/>
          <w:lang w:val="uk-UA"/>
        </w:rPr>
        <w:t>Носівського</w:t>
      </w:r>
      <w:proofErr w:type="spellEnd"/>
      <w:r w:rsidRPr="000B13A8">
        <w:rPr>
          <w:rFonts w:ascii="Times New Roman" w:eastAsia="Times New Roman" w:hAnsi="Times New Roman" w:cs="Times New Roman"/>
          <w:sz w:val="28"/>
          <w:szCs w:val="28"/>
          <w:lang w:val="uk-UA"/>
        </w:rPr>
        <w:t xml:space="preserve"> ліцею №1 (2 учасники), Носівської гімназії №3 (2 учасники). Перемогу отримали здобувачі освіти </w:t>
      </w:r>
      <w:proofErr w:type="spellStart"/>
      <w:r w:rsidRPr="000B13A8">
        <w:rPr>
          <w:rFonts w:ascii="Times New Roman" w:eastAsia="Times New Roman" w:hAnsi="Times New Roman" w:cs="Times New Roman"/>
          <w:sz w:val="28"/>
          <w:szCs w:val="28"/>
          <w:lang w:val="uk-UA"/>
        </w:rPr>
        <w:t>Носівського</w:t>
      </w:r>
      <w:proofErr w:type="spellEnd"/>
      <w:r w:rsidRPr="000B13A8">
        <w:rPr>
          <w:rFonts w:ascii="Times New Roman" w:eastAsia="Times New Roman" w:hAnsi="Times New Roman" w:cs="Times New Roman"/>
          <w:sz w:val="28"/>
          <w:szCs w:val="28"/>
          <w:lang w:val="uk-UA"/>
        </w:rPr>
        <w:t xml:space="preserve"> ліцею №1: Анна Саливон та Євгеній </w:t>
      </w:r>
      <w:proofErr w:type="spellStart"/>
      <w:r w:rsidRPr="000B13A8">
        <w:rPr>
          <w:rFonts w:ascii="Times New Roman" w:eastAsia="Times New Roman" w:hAnsi="Times New Roman" w:cs="Times New Roman"/>
          <w:sz w:val="28"/>
          <w:szCs w:val="28"/>
          <w:lang w:val="uk-UA"/>
        </w:rPr>
        <w:t>Кушніров</w:t>
      </w:r>
      <w:proofErr w:type="spellEnd"/>
      <w:r w:rsidRPr="000B13A8">
        <w:rPr>
          <w:rFonts w:ascii="Times New Roman" w:eastAsia="Times New Roman" w:hAnsi="Times New Roman" w:cs="Times New Roman"/>
          <w:sz w:val="28"/>
          <w:szCs w:val="28"/>
          <w:lang w:val="uk-UA"/>
        </w:rPr>
        <w:t>.</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         </w:t>
      </w:r>
      <w:proofErr w:type="spellStart"/>
      <w:r w:rsidRPr="000B13A8">
        <w:rPr>
          <w:rFonts w:ascii="Times New Roman" w:eastAsia="Times New Roman" w:hAnsi="Times New Roman" w:cs="Times New Roman"/>
          <w:sz w:val="28"/>
          <w:szCs w:val="28"/>
          <w:lang w:val="uk-UA"/>
        </w:rPr>
        <w:t>Цьогоріч</w:t>
      </w:r>
      <w:proofErr w:type="spellEnd"/>
      <w:r w:rsidRPr="000B13A8">
        <w:rPr>
          <w:rFonts w:ascii="Times New Roman" w:eastAsia="Times New Roman" w:hAnsi="Times New Roman" w:cs="Times New Roman"/>
          <w:sz w:val="28"/>
          <w:szCs w:val="28"/>
          <w:lang w:val="uk-UA"/>
        </w:rPr>
        <w:t xml:space="preserve"> ІІ етап Всеукраїнських учнівських олімпіад з навчальних предметів не проводився. </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  У дистанційному форматі в листопаді 2022 року пройшов ІІ етап Міжнародного конкурсу з української мови імені Петра Яцика та ІІ етап Міжнародного мовно-літературного конкурсу учнівської та студентської молоді імені Тараса Шевченка.</w:t>
      </w:r>
    </w:p>
    <w:p w:rsidR="00D64869" w:rsidRPr="000B13A8" w:rsidRDefault="00D64869" w:rsidP="00D64869">
      <w:pPr>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Переможцями  ІІ етапу Міжнародного конкурсу з української мови імені Петра Яцика визнано (диплом І ступеня)</w:t>
      </w:r>
      <w:r w:rsidRPr="000B13A8">
        <w:rPr>
          <w:rFonts w:ascii="Times New Roman" w:eastAsia="Times New Roman" w:hAnsi="Times New Roman" w:cs="Times New Roman"/>
          <w:b/>
          <w:sz w:val="28"/>
          <w:szCs w:val="28"/>
          <w:lang w:val="uk-UA"/>
        </w:rPr>
        <w:t xml:space="preserve">: </w:t>
      </w: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rPr>
        <w:t xml:space="preserve"> </w:t>
      </w:r>
      <w:r w:rsidRPr="000B13A8">
        <w:rPr>
          <w:rFonts w:ascii="Times New Roman" w:eastAsia="Times New Roman" w:hAnsi="Times New Roman" w:cs="Times New Roman"/>
          <w:sz w:val="28"/>
          <w:szCs w:val="28"/>
          <w:lang w:val="uk-UA" w:eastAsia="ru-RU"/>
        </w:rPr>
        <w:t xml:space="preserve">Владиславу Золотар,  ученицю 11 класу </w:t>
      </w:r>
      <w:proofErr w:type="spellStart"/>
      <w:r w:rsidRPr="000B13A8">
        <w:rPr>
          <w:rFonts w:ascii="Times New Roman" w:eastAsia="Times New Roman" w:hAnsi="Times New Roman" w:cs="Times New Roman"/>
          <w:sz w:val="28"/>
          <w:szCs w:val="28"/>
          <w:lang w:val="uk-UA" w:eastAsia="ru-RU"/>
        </w:rPr>
        <w:t>Носівського</w:t>
      </w:r>
      <w:proofErr w:type="spellEnd"/>
      <w:r w:rsidRPr="000B13A8">
        <w:rPr>
          <w:rFonts w:ascii="Times New Roman" w:eastAsia="Times New Roman" w:hAnsi="Times New Roman" w:cs="Times New Roman"/>
          <w:sz w:val="28"/>
          <w:szCs w:val="28"/>
          <w:lang w:val="uk-UA" w:eastAsia="ru-RU"/>
        </w:rPr>
        <w:t xml:space="preserve"> ліцею № 5,</w:t>
      </w: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  Софію Касян, ученицю 10 класу </w:t>
      </w:r>
      <w:proofErr w:type="spellStart"/>
      <w:r w:rsidRPr="000B13A8">
        <w:rPr>
          <w:rFonts w:ascii="Times New Roman" w:eastAsia="Times New Roman" w:hAnsi="Times New Roman" w:cs="Times New Roman"/>
          <w:sz w:val="28"/>
          <w:szCs w:val="28"/>
          <w:lang w:val="uk-UA" w:eastAsia="ru-RU"/>
        </w:rPr>
        <w:t>Носівського</w:t>
      </w:r>
      <w:proofErr w:type="spellEnd"/>
      <w:r w:rsidRPr="000B13A8">
        <w:rPr>
          <w:rFonts w:ascii="Times New Roman" w:eastAsia="Times New Roman" w:hAnsi="Times New Roman" w:cs="Times New Roman"/>
          <w:sz w:val="28"/>
          <w:szCs w:val="28"/>
          <w:lang w:val="uk-UA" w:eastAsia="ru-RU"/>
        </w:rPr>
        <w:t xml:space="preserve"> ліцею № 1,</w:t>
      </w: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  Ангеліну Самар, ученицю 9 класу </w:t>
      </w:r>
      <w:proofErr w:type="spellStart"/>
      <w:r w:rsidRPr="000B13A8">
        <w:rPr>
          <w:rFonts w:ascii="Times New Roman" w:eastAsia="Times New Roman" w:hAnsi="Times New Roman" w:cs="Times New Roman"/>
          <w:sz w:val="28"/>
          <w:szCs w:val="28"/>
          <w:lang w:val="uk-UA" w:eastAsia="ru-RU"/>
        </w:rPr>
        <w:t>Носівського</w:t>
      </w:r>
      <w:proofErr w:type="spellEnd"/>
      <w:r w:rsidRPr="000B13A8">
        <w:rPr>
          <w:rFonts w:ascii="Times New Roman" w:eastAsia="Times New Roman" w:hAnsi="Times New Roman" w:cs="Times New Roman"/>
          <w:sz w:val="28"/>
          <w:szCs w:val="28"/>
          <w:lang w:val="uk-UA" w:eastAsia="ru-RU"/>
        </w:rPr>
        <w:t xml:space="preserve"> ліцею № 1,</w:t>
      </w: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Таїсію </w:t>
      </w:r>
      <w:proofErr w:type="spellStart"/>
      <w:r w:rsidRPr="000B13A8">
        <w:rPr>
          <w:rFonts w:ascii="Times New Roman" w:eastAsia="Times New Roman" w:hAnsi="Times New Roman" w:cs="Times New Roman"/>
          <w:sz w:val="28"/>
          <w:szCs w:val="28"/>
          <w:lang w:val="uk-UA" w:eastAsia="ru-RU"/>
        </w:rPr>
        <w:t>Шаблевську</w:t>
      </w:r>
      <w:proofErr w:type="spellEnd"/>
      <w:r w:rsidRPr="000B13A8">
        <w:rPr>
          <w:rFonts w:ascii="Times New Roman" w:eastAsia="Times New Roman" w:hAnsi="Times New Roman" w:cs="Times New Roman"/>
          <w:sz w:val="28"/>
          <w:szCs w:val="28"/>
          <w:lang w:val="uk-UA" w:eastAsia="ru-RU"/>
        </w:rPr>
        <w:t>, ученицю 8 класу Носівської гімназії № 2,</w:t>
      </w: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lastRenderedPageBreak/>
        <w:t>Віталіну Шубіну, ученицю 7 класу Носівської гімназії № 2,</w:t>
      </w: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Софію Чирву, ученицю 6 класу Носівської гімназії № 2,</w:t>
      </w: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Альону Якименко, ученицю 5 класу </w:t>
      </w:r>
      <w:proofErr w:type="spellStart"/>
      <w:r w:rsidRPr="000B13A8">
        <w:rPr>
          <w:rFonts w:ascii="Times New Roman" w:eastAsia="Times New Roman" w:hAnsi="Times New Roman" w:cs="Times New Roman"/>
          <w:sz w:val="28"/>
          <w:szCs w:val="28"/>
          <w:lang w:val="uk-UA" w:eastAsia="ru-RU"/>
        </w:rPr>
        <w:t>Сулацької</w:t>
      </w:r>
      <w:proofErr w:type="spellEnd"/>
      <w:r w:rsidRPr="000B13A8">
        <w:rPr>
          <w:rFonts w:ascii="Times New Roman" w:eastAsia="Times New Roman" w:hAnsi="Times New Roman" w:cs="Times New Roman"/>
          <w:sz w:val="28"/>
          <w:szCs w:val="28"/>
          <w:lang w:val="uk-UA" w:eastAsia="ru-RU"/>
        </w:rPr>
        <w:t xml:space="preserve"> гімназії,</w:t>
      </w: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Анастасію Клименко, ученицю 4 класу </w:t>
      </w:r>
      <w:proofErr w:type="spellStart"/>
      <w:r w:rsidRPr="000B13A8">
        <w:rPr>
          <w:rFonts w:ascii="Times New Roman" w:eastAsia="Times New Roman" w:hAnsi="Times New Roman" w:cs="Times New Roman"/>
          <w:sz w:val="28"/>
          <w:szCs w:val="28"/>
          <w:lang w:val="uk-UA" w:eastAsia="ru-RU"/>
        </w:rPr>
        <w:t>Володьководівицького</w:t>
      </w:r>
      <w:proofErr w:type="spellEnd"/>
      <w:r w:rsidRPr="000B13A8">
        <w:rPr>
          <w:rFonts w:ascii="Times New Roman" w:eastAsia="Times New Roman" w:hAnsi="Times New Roman" w:cs="Times New Roman"/>
          <w:sz w:val="28"/>
          <w:szCs w:val="28"/>
          <w:lang w:val="uk-UA" w:eastAsia="ru-RU"/>
        </w:rPr>
        <w:t xml:space="preserve"> ліцею,</w:t>
      </w: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Вероніку Барановську, ученицю 3 класу </w:t>
      </w:r>
      <w:proofErr w:type="spellStart"/>
      <w:r w:rsidRPr="000B13A8">
        <w:rPr>
          <w:rFonts w:ascii="Times New Roman" w:eastAsia="Times New Roman" w:hAnsi="Times New Roman" w:cs="Times New Roman"/>
          <w:sz w:val="28"/>
          <w:szCs w:val="28"/>
          <w:lang w:val="uk-UA" w:eastAsia="ru-RU"/>
        </w:rPr>
        <w:t>Сулацької</w:t>
      </w:r>
      <w:proofErr w:type="spellEnd"/>
      <w:r w:rsidRPr="000B13A8">
        <w:rPr>
          <w:rFonts w:ascii="Times New Roman" w:eastAsia="Times New Roman" w:hAnsi="Times New Roman" w:cs="Times New Roman"/>
          <w:sz w:val="28"/>
          <w:szCs w:val="28"/>
          <w:lang w:val="uk-UA" w:eastAsia="ru-RU"/>
        </w:rPr>
        <w:t xml:space="preserve"> гімназії.</w:t>
      </w: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noProof/>
          <w:sz w:val="28"/>
          <w:szCs w:val="28"/>
          <w:lang w:eastAsia="ru-RU"/>
        </w:rPr>
        <w:drawing>
          <wp:inline distT="0" distB="0" distL="0" distR="0" wp14:anchorId="78C82636" wp14:editId="316EE140">
            <wp:extent cx="5934075" cy="33432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По кількості дипломів: </w:t>
      </w:r>
    </w:p>
    <w:p w:rsidR="00D64869" w:rsidRPr="000B13A8" w:rsidRDefault="00D64869" w:rsidP="00D64869">
      <w:pPr>
        <w:numPr>
          <w:ilvl w:val="0"/>
          <w:numId w:val="6"/>
        </w:numPr>
        <w:spacing w:after="0" w:line="240" w:lineRule="auto"/>
        <w:ind w:firstLine="851"/>
        <w:contextualSpacing/>
        <w:rPr>
          <w:rFonts w:ascii="Times New Roman" w:eastAsia="Calibri" w:hAnsi="Times New Roman" w:cs="Times New Roman"/>
          <w:sz w:val="28"/>
          <w:szCs w:val="28"/>
          <w:lang w:val="uk-UA" w:eastAsia="ru-RU"/>
        </w:rPr>
      </w:pPr>
      <w:proofErr w:type="spellStart"/>
      <w:r w:rsidRPr="000B13A8">
        <w:rPr>
          <w:rFonts w:ascii="Times New Roman" w:eastAsia="Calibri" w:hAnsi="Times New Roman" w:cs="Times New Roman"/>
          <w:sz w:val="28"/>
          <w:szCs w:val="28"/>
          <w:lang w:val="uk-UA" w:eastAsia="ru-RU"/>
        </w:rPr>
        <w:t>Носівська</w:t>
      </w:r>
      <w:proofErr w:type="spellEnd"/>
      <w:r w:rsidRPr="000B13A8">
        <w:rPr>
          <w:rFonts w:ascii="Times New Roman" w:eastAsia="Calibri" w:hAnsi="Times New Roman" w:cs="Times New Roman"/>
          <w:sz w:val="28"/>
          <w:szCs w:val="28"/>
          <w:lang w:val="uk-UA" w:eastAsia="ru-RU"/>
        </w:rPr>
        <w:t xml:space="preserve"> гімназія № 2 – 3, </w:t>
      </w:r>
    </w:p>
    <w:p w:rsidR="00D64869" w:rsidRPr="000B13A8" w:rsidRDefault="00D64869" w:rsidP="00D64869">
      <w:pPr>
        <w:numPr>
          <w:ilvl w:val="0"/>
          <w:numId w:val="6"/>
        </w:numPr>
        <w:spacing w:after="0" w:line="240" w:lineRule="auto"/>
        <w:ind w:firstLine="851"/>
        <w:contextualSpacing/>
        <w:rPr>
          <w:rFonts w:ascii="Times New Roman" w:eastAsia="Calibri" w:hAnsi="Times New Roman" w:cs="Times New Roman"/>
          <w:sz w:val="28"/>
          <w:szCs w:val="28"/>
          <w:lang w:val="uk-UA" w:eastAsia="ru-RU"/>
        </w:rPr>
      </w:pPr>
      <w:proofErr w:type="spellStart"/>
      <w:r w:rsidRPr="000B13A8">
        <w:rPr>
          <w:rFonts w:ascii="Times New Roman" w:eastAsia="Calibri" w:hAnsi="Times New Roman" w:cs="Times New Roman"/>
          <w:sz w:val="28"/>
          <w:szCs w:val="28"/>
          <w:lang w:val="uk-UA" w:eastAsia="ru-RU"/>
        </w:rPr>
        <w:t>Носівський</w:t>
      </w:r>
      <w:proofErr w:type="spellEnd"/>
      <w:r w:rsidRPr="000B13A8">
        <w:rPr>
          <w:rFonts w:ascii="Times New Roman" w:eastAsia="Calibri" w:hAnsi="Times New Roman" w:cs="Times New Roman"/>
          <w:sz w:val="28"/>
          <w:szCs w:val="28"/>
          <w:lang w:val="uk-UA" w:eastAsia="ru-RU"/>
        </w:rPr>
        <w:t xml:space="preserve"> ліцей № 1 – 2, </w:t>
      </w:r>
    </w:p>
    <w:p w:rsidR="00D64869" w:rsidRPr="000B13A8" w:rsidRDefault="00D64869" w:rsidP="00D64869">
      <w:pPr>
        <w:numPr>
          <w:ilvl w:val="0"/>
          <w:numId w:val="6"/>
        </w:numPr>
        <w:spacing w:after="0" w:line="240" w:lineRule="auto"/>
        <w:ind w:firstLine="851"/>
        <w:contextualSpacing/>
        <w:rPr>
          <w:rFonts w:ascii="Times New Roman" w:eastAsia="Calibri" w:hAnsi="Times New Roman" w:cs="Times New Roman"/>
          <w:sz w:val="28"/>
          <w:szCs w:val="28"/>
          <w:lang w:val="uk-UA" w:eastAsia="ru-RU"/>
        </w:rPr>
      </w:pPr>
      <w:proofErr w:type="spellStart"/>
      <w:r w:rsidRPr="000B13A8">
        <w:rPr>
          <w:rFonts w:ascii="Times New Roman" w:eastAsia="Calibri" w:hAnsi="Times New Roman" w:cs="Times New Roman"/>
          <w:sz w:val="28"/>
          <w:szCs w:val="28"/>
          <w:lang w:val="uk-UA" w:eastAsia="ru-RU"/>
        </w:rPr>
        <w:t>Носівський</w:t>
      </w:r>
      <w:proofErr w:type="spellEnd"/>
      <w:r w:rsidRPr="000B13A8">
        <w:rPr>
          <w:rFonts w:ascii="Times New Roman" w:eastAsia="Calibri" w:hAnsi="Times New Roman" w:cs="Times New Roman"/>
          <w:sz w:val="28"/>
          <w:szCs w:val="28"/>
          <w:lang w:val="uk-UA" w:eastAsia="ru-RU"/>
        </w:rPr>
        <w:t xml:space="preserve"> ліцей № 5 – 1, </w:t>
      </w:r>
    </w:p>
    <w:p w:rsidR="00D64869" w:rsidRPr="000B13A8" w:rsidRDefault="00D64869" w:rsidP="00D64869">
      <w:pPr>
        <w:numPr>
          <w:ilvl w:val="0"/>
          <w:numId w:val="6"/>
        </w:numPr>
        <w:spacing w:after="0" w:line="276" w:lineRule="auto"/>
        <w:ind w:firstLine="851"/>
        <w:contextualSpacing/>
        <w:rPr>
          <w:rFonts w:ascii="Times New Roman" w:eastAsia="Calibri" w:hAnsi="Times New Roman" w:cs="Times New Roman"/>
          <w:sz w:val="28"/>
          <w:szCs w:val="28"/>
          <w:lang w:val="uk-UA" w:eastAsia="ru-RU"/>
        </w:rPr>
      </w:pPr>
      <w:proofErr w:type="spellStart"/>
      <w:r w:rsidRPr="000B13A8">
        <w:rPr>
          <w:rFonts w:ascii="Times New Roman" w:eastAsia="Calibri" w:hAnsi="Times New Roman" w:cs="Times New Roman"/>
          <w:sz w:val="28"/>
          <w:szCs w:val="28"/>
          <w:lang w:val="uk-UA" w:eastAsia="ru-RU"/>
        </w:rPr>
        <w:t>Володьководівицький</w:t>
      </w:r>
      <w:proofErr w:type="spellEnd"/>
      <w:r w:rsidRPr="000B13A8">
        <w:rPr>
          <w:rFonts w:ascii="Times New Roman" w:eastAsia="Calibri" w:hAnsi="Times New Roman" w:cs="Times New Roman"/>
          <w:sz w:val="28"/>
          <w:szCs w:val="28"/>
          <w:lang w:val="uk-UA" w:eastAsia="ru-RU"/>
        </w:rPr>
        <w:t xml:space="preserve"> ліцей – 1, </w:t>
      </w:r>
    </w:p>
    <w:p w:rsidR="00D64869" w:rsidRPr="000B13A8" w:rsidRDefault="00D64869" w:rsidP="00D64869">
      <w:pPr>
        <w:numPr>
          <w:ilvl w:val="0"/>
          <w:numId w:val="6"/>
        </w:numPr>
        <w:spacing w:after="0" w:line="276" w:lineRule="auto"/>
        <w:ind w:firstLine="851"/>
        <w:contextualSpacing/>
        <w:rPr>
          <w:rFonts w:ascii="Times New Roman" w:eastAsia="Calibri" w:hAnsi="Times New Roman" w:cs="Times New Roman"/>
          <w:sz w:val="28"/>
          <w:szCs w:val="28"/>
          <w:lang w:val="uk-UA" w:eastAsia="ru-RU"/>
        </w:rPr>
      </w:pPr>
      <w:proofErr w:type="spellStart"/>
      <w:r w:rsidRPr="000B13A8">
        <w:rPr>
          <w:rFonts w:ascii="Times New Roman" w:eastAsia="Calibri" w:hAnsi="Times New Roman" w:cs="Times New Roman"/>
          <w:sz w:val="28"/>
          <w:szCs w:val="28"/>
          <w:lang w:val="uk-UA" w:eastAsia="ru-RU"/>
        </w:rPr>
        <w:t>Сулацька</w:t>
      </w:r>
      <w:proofErr w:type="spellEnd"/>
      <w:r w:rsidRPr="000B13A8">
        <w:rPr>
          <w:rFonts w:ascii="Times New Roman" w:eastAsia="Calibri" w:hAnsi="Times New Roman" w:cs="Times New Roman"/>
          <w:sz w:val="28"/>
          <w:szCs w:val="28"/>
          <w:lang w:val="uk-UA" w:eastAsia="ru-RU"/>
        </w:rPr>
        <w:t xml:space="preserve"> гімназія – 2.</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b/>
          <w:sz w:val="28"/>
          <w:szCs w:val="28"/>
          <w:lang w:val="uk-UA" w:eastAsia="ru-RU"/>
        </w:rPr>
        <w:t xml:space="preserve">Дипломами І ступеня за участь у </w:t>
      </w:r>
      <w:r w:rsidRPr="000B13A8">
        <w:rPr>
          <w:rFonts w:ascii="Times New Roman" w:eastAsia="Times New Roman" w:hAnsi="Times New Roman" w:cs="Times New Roman"/>
          <w:sz w:val="28"/>
          <w:szCs w:val="28"/>
          <w:lang w:val="uk-UA"/>
        </w:rPr>
        <w:t>Міжнародному мовно-літературному конкурсі учнівської та студентської молоді імені Тараса Шевченка нагороджено</w:t>
      </w:r>
      <w:r w:rsidRPr="000B13A8">
        <w:rPr>
          <w:rFonts w:ascii="Times New Roman" w:eastAsia="Times New Roman" w:hAnsi="Times New Roman" w:cs="Times New Roman"/>
          <w:sz w:val="28"/>
          <w:szCs w:val="28"/>
          <w:lang w:val="uk-UA" w:eastAsia="ru-RU"/>
        </w:rPr>
        <w:t>:</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Олександра </w:t>
      </w:r>
      <w:proofErr w:type="spellStart"/>
      <w:r w:rsidRPr="000B13A8">
        <w:rPr>
          <w:rFonts w:ascii="Times New Roman" w:eastAsia="Times New Roman" w:hAnsi="Times New Roman" w:cs="Times New Roman"/>
          <w:sz w:val="28"/>
          <w:szCs w:val="28"/>
          <w:lang w:val="uk-UA" w:eastAsia="ru-RU"/>
        </w:rPr>
        <w:t>Оксимця</w:t>
      </w:r>
      <w:proofErr w:type="spellEnd"/>
      <w:r w:rsidRPr="000B13A8">
        <w:rPr>
          <w:rFonts w:ascii="Times New Roman" w:eastAsia="Times New Roman" w:hAnsi="Times New Roman" w:cs="Times New Roman"/>
          <w:sz w:val="28"/>
          <w:szCs w:val="28"/>
          <w:lang w:val="uk-UA" w:eastAsia="ru-RU"/>
        </w:rPr>
        <w:t xml:space="preserve">, учня 5 класу </w:t>
      </w:r>
      <w:proofErr w:type="spellStart"/>
      <w:r w:rsidRPr="000B13A8">
        <w:rPr>
          <w:rFonts w:ascii="Times New Roman" w:eastAsia="Times New Roman" w:hAnsi="Times New Roman" w:cs="Times New Roman"/>
          <w:sz w:val="28"/>
          <w:szCs w:val="28"/>
          <w:lang w:val="uk-UA" w:eastAsia="ru-RU"/>
        </w:rPr>
        <w:t>Носівського</w:t>
      </w:r>
      <w:proofErr w:type="spellEnd"/>
      <w:r w:rsidRPr="000B13A8">
        <w:rPr>
          <w:rFonts w:ascii="Times New Roman" w:eastAsia="Times New Roman" w:hAnsi="Times New Roman" w:cs="Times New Roman"/>
          <w:sz w:val="28"/>
          <w:szCs w:val="28"/>
          <w:lang w:val="uk-UA" w:eastAsia="ru-RU"/>
        </w:rPr>
        <w:t xml:space="preserve"> ліцею № 1,</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Віталіну Шубіну, ученицю 7 класу Носівської гімназії № 2,</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Таїсію </w:t>
      </w:r>
      <w:proofErr w:type="spellStart"/>
      <w:r w:rsidRPr="000B13A8">
        <w:rPr>
          <w:rFonts w:ascii="Times New Roman" w:eastAsia="Times New Roman" w:hAnsi="Times New Roman" w:cs="Times New Roman"/>
          <w:sz w:val="28"/>
          <w:szCs w:val="28"/>
          <w:lang w:val="uk-UA" w:eastAsia="ru-RU"/>
        </w:rPr>
        <w:t>Шаблевську</w:t>
      </w:r>
      <w:proofErr w:type="spellEnd"/>
      <w:r w:rsidRPr="000B13A8">
        <w:rPr>
          <w:rFonts w:ascii="Times New Roman" w:eastAsia="Times New Roman" w:hAnsi="Times New Roman" w:cs="Times New Roman"/>
          <w:sz w:val="28"/>
          <w:szCs w:val="28"/>
          <w:lang w:val="uk-UA" w:eastAsia="ru-RU"/>
        </w:rPr>
        <w:t>, ученицю 8 класу Носівської гімназії № 2,</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Анастасію Сороку, ученицю 10 класу </w:t>
      </w:r>
      <w:proofErr w:type="spellStart"/>
      <w:r w:rsidRPr="000B13A8">
        <w:rPr>
          <w:rFonts w:ascii="Times New Roman" w:eastAsia="Times New Roman" w:hAnsi="Times New Roman" w:cs="Times New Roman"/>
          <w:sz w:val="28"/>
          <w:szCs w:val="28"/>
          <w:lang w:val="uk-UA" w:eastAsia="ru-RU"/>
        </w:rPr>
        <w:t>Носівського</w:t>
      </w:r>
      <w:proofErr w:type="spellEnd"/>
      <w:r w:rsidRPr="000B13A8">
        <w:rPr>
          <w:rFonts w:ascii="Times New Roman" w:eastAsia="Times New Roman" w:hAnsi="Times New Roman" w:cs="Times New Roman"/>
          <w:sz w:val="28"/>
          <w:szCs w:val="28"/>
          <w:lang w:val="uk-UA" w:eastAsia="ru-RU"/>
        </w:rPr>
        <w:t xml:space="preserve"> ліцею № 1,</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Владиславу Золотар, ученицю 11 класу </w:t>
      </w:r>
      <w:proofErr w:type="spellStart"/>
      <w:r w:rsidRPr="000B13A8">
        <w:rPr>
          <w:rFonts w:ascii="Times New Roman" w:eastAsia="Times New Roman" w:hAnsi="Times New Roman" w:cs="Times New Roman"/>
          <w:sz w:val="28"/>
          <w:szCs w:val="28"/>
          <w:lang w:val="uk-UA" w:eastAsia="ru-RU"/>
        </w:rPr>
        <w:t>Носівського</w:t>
      </w:r>
      <w:proofErr w:type="spellEnd"/>
      <w:r w:rsidRPr="000B13A8">
        <w:rPr>
          <w:rFonts w:ascii="Times New Roman" w:eastAsia="Times New Roman" w:hAnsi="Times New Roman" w:cs="Times New Roman"/>
          <w:sz w:val="28"/>
          <w:szCs w:val="28"/>
          <w:lang w:val="uk-UA" w:eastAsia="ru-RU"/>
        </w:rPr>
        <w:t xml:space="preserve"> ліцею № 5.</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eastAsia="ru-RU"/>
        </w:rPr>
      </w:pP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p>
    <w:p w:rsidR="00D64869" w:rsidRPr="000B13A8" w:rsidRDefault="00D64869" w:rsidP="00D64869">
      <w:pPr>
        <w:spacing w:after="0" w:line="240" w:lineRule="auto"/>
        <w:rPr>
          <w:rFonts w:ascii="Times New Roman" w:eastAsia="Times New Roman" w:hAnsi="Times New Roman" w:cs="Times New Roman"/>
          <w:sz w:val="28"/>
          <w:szCs w:val="28"/>
          <w:lang w:val="uk-UA" w:eastAsia="ru-RU"/>
        </w:rPr>
      </w:pPr>
    </w:p>
    <w:p w:rsidR="00D64869" w:rsidRPr="000B13A8" w:rsidRDefault="00D64869" w:rsidP="00D64869">
      <w:pPr>
        <w:spacing w:after="0" w:line="276" w:lineRule="auto"/>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b/>
          <w:sz w:val="28"/>
          <w:szCs w:val="28"/>
          <w:lang w:val="uk-UA" w:eastAsia="ru-RU"/>
        </w:rPr>
        <w:t>По кількості дипломів</w:t>
      </w:r>
      <w:r w:rsidRPr="000B13A8">
        <w:rPr>
          <w:rFonts w:ascii="Times New Roman" w:eastAsia="Times New Roman" w:hAnsi="Times New Roman" w:cs="Times New Roman"/>
          <w:sz w:val="28"/>
          <w:szCs w:val="28"/>
          <w:lang w:val="uk-UA" w:eastAsia="ru-RU"/>
        </w:rPr>
        <w:t>:</w:t>
      </w:r>
    </w:p>
    <w:p w:rsidR="00D64869" w:rsidRPr="000B13A8" w:rsidRDefault="00D64869" w:rsidP="00D64869">
      <w:pPr>
        <w:numPr>
          <w:ilvl w:val="0"/>
          <w:numId w:val="6"/>
        </w:numPr>
        <w:spacing w:after="0" w:line="276" w:lineRule="auto"/>
        <w:ind w:firstLine="851"/>
        <w:contextualSpacing/>
        <w:rPr>
          <w:rFonts w:ascii="Times New Roman" w:eastAsia="Calibri" w:hAnsi="Times New Roman" w:cs="Times New Roman"/>
          <w:sz w:val="28"/>
          <w:szCs w:val="28"/>
          <w:lang w:val="uk-UA" w:eastAsia="ru-RU"/>
        </w:rPr>
      </w:pPr>
      <w:proofErr w:type="spellStart"/>
      <w:r w:rsidRPr="000B13A8">
        <w:rPr>
          <w:rFonts w:ascii="Times New Roman" w:eastAsia="Calibri" w:hAnsi="Times New Roman" w:cs="Times New Roman"/>
          <w:sz w:val="28"/>
          <w:szCs w:val="28"/>
          <w:lang w:val="uk-UA" w:eastAsia="ru-RU"/>
        </w:rPr>
        <w:t>Носівська</w:t>
      </w:r>
      <w:proofErr w:type="spellEnd"/>
      <w:r w:rsidRPr="000B13A8">
        <w:rPr>
          <w:rFonts w:ascii="Times New Roman" w:eastAsia="Calibri" w:hAnsi="Times New Roman" w:cs="Times New Roman"/>
          <w:sz w:val="28"/>
          <w:szCs w:val="28"/>
          <w:lang w:val="uk-UA" w:eastAsia="ru-RU"/>
        </w:rPr>
        <w:t xml:space="preserve"> гімназія № 2 - 2,</w:t>
      </w:r>
    </w:p>
    <w:p w:rsidR="00D64869" w:rsidRPr="000B13A8" w:rsidRDefault="00D64869" w:rsidP="00D64869">
      <w:pPr>
        <w:numPr>
          <w:ilvl w:val="0"/>
          <w:numId w:val="6"/>
        </w:numPr>
        <w:spacing w:after="0" w:line="276" w:lineRule="auto"/>
        <w:ind w:firstLine="851"/>
        <w:contextualSpacing/>
        <w:rPr>
          <w:rFonts w:ascii="Times New Roman" w:eastAsia="Calibri" w:hAnsi="Times New Roman" w:cs="Times New Roman"/>
          <w:sz w:val="28"/>
          <w:szCs w:val="28"/>
          <w:lang w:val="uk-UA" w:eastAsia="ru-RU"/>
        </w:rPr>
      </w:pPr>
      <w:proofErr w:type="spellStart"/>
      <w:r w:rsidRPr="000B13A8">
        <w:rPr>
          <w:rFonts w:ascii="Times New Roman" w:eastAsia="Calibri" w:hAnsi="Times New Roman" w:cs="Times New Roman"/>
          <w:sz w:val="28"/>
          <w:szCs w:val="28"/>
          <w:lang w:val="uk-UA" w:eastAsia="ru-RU"/>
        </w:rPr>
        <w:lastRenderedPageBreak/>
        <w:t>Носівський</w:t>
      </w:r>
      <w:proofErr w:type="spellEnd"/>
      <w:r w:rsidRPr="000B13A8">
        <w:rPr>
          <w:rFonts w:ascii="Times New Roman" w:eastAsia="Calibri" w:hAnsi="Times New Roman" w:cs="Times New Roman"/>
          <w:sz w:val="28"/>
          <w:szCs w:val="28"/>
          <w:lang w:val="uk-UA" w:eastAsia="ru-RU"/>
        </w:rPr>
        <w:t xml:space="preserve"> ліцей № 1 – 2, </w:t>
      </w:r>
    </w:p>
    <w:p w:rsidR="00D64869" w:rsidRPr="000B13A8" w:rsidRDefault="00D64869" w:rsidP="00D64869">
      <w:pPr>
        <w:numPr>
          <w:ilvl w:val="0"/>
          <w:numId w:val="6"/>
        </w:numPr>
        <w:spacing w:after="0" w:line="276" w:lineRule="auto"/>
        <w:ind w:firstLine="851"/>
        <w:contextualSpacing/>
        <w:rPr>
          <w:rFonts w:ascii="Times New Roman" w:eastAsia="Calibri" w:hAnsi="Times New Roman" w:cs="Times New Roman"/>
          <w:sz w:val="28"/>
          <w:szCs w:val="28"/>
          <w:lang w:val="uk-UA" w:eastAsia="ru-RU"/>
        </w:rPr>
      </w:pPr>
      <w:proofErr w:type="spellStart"/>
      <w:r w:rsidRPr="000B13A8">
        <w:rPr>
          <w:rFonts w:ascii="Times New Roman" w:eastAsia="Calibri" w:hAnsi="Times New Roman" w:cs="Times New Roman"/>
          <w:sz w:val="28"/>
          <w:szCs w:val="28"/>
          <w:lang w:val="uk-UA" w:eastAsia="ru-RU"/>
        </w:rPr>
        <w:t>Носівський</w:t>
      </w:r>
      <w:proofErr w:type="spellEnd"/>
      <w:r w:rsidRPr="000B13A8">
        <w:rPr>
          <w:rFonts w:ascii="Times New Roman" w:eastAsia="Calibri" w:hAnsi="Times New Roman" w:cs="Times New Roman"/>
          <w:sz w:val="28"/>
          <w:szCs w:val="28"/>
          <w:lang w:val="uk-UA" w:eastAsia="ru-RU"/>
        </w:rPr>
        <w:t xml:space="preserve"> ліцей № 5 - 1.</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Усього в конкурсах  брали участь учні із 8 навчальних закладів загальної середньої освіти. </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Найкращі результати показали учні  </w:t>
      </w:r>
      <w:proofErr w:type="spellStart"/>
      <w:r w:rsidRPr="000B13A8">
        <w:rPr>
          <w:rFonts w:ascii="Times New Roman" w:eastAsia="Times New Roman" w:hAnsi="Times New Roman" w:cs="Times New Roman"/>
          <w:sz w:val="28"/>
          <w:szCs w:val="28"/>
          <w:lang w:val="uk-UA"/>
        </w:rPr>
        <w:t>Носівського</w:t>
      </w:r>
      <w:proofErr w:type="spellEnd"/>
      <w:r w:rsidRPr="000B13A8">
        <w:rPr>
          <w:rFonts w:ascii="Times New Roman" w:eastAsia="Times New Roman" w:hAnsi="Times New Roman" w:cs="Times New Roman"/>
          <w:sz w:val="28"/>
          <w:szCs w:val="28"/>
          <w:lang w:val="uk-UA"/>
        </w:rPr>
        <w:t xml:space="preserve"> ліцею № 1, Носівської гімназії № 2 та </w:t>
      </w:r>
      <w:proofErr w:type="spellStart"/>
      <w:r w:rsidRPr="000B13A8">
        <w:rPr>
          <w:rFonts w:ascii="Times New Roman" w:eastAsia="Times New Roman" w:hAnsi="Times New Roman" w:cs="Times New Roman"/>
          <w:sz w:val="28"/>
          <w:szCs w:val="28"/>
          <w:lang w:val="uk-UA"/>
        </w:rPr>
        <w:t>Носівського</w:t>
      </w:r>
      <w:proofErr w:type="spellEnd"/>
      <w:r w:rsidRPr="000B13A8">
        <w:rPr>
          <w:rFonts w:ascii="Times New Roman" w:eastAsia="Times New Roman" w:hAnsi="Times New Roman" w:cs="Times New Roman"/>
          <w:sz w:val="28"/>
          <w:szCs w:val="28"/>
          <w:lang w:val="uk-UA"/>
        </w:rPr>
        <w:t xml:space="preserve"> ліцею № 5.</w:t>
      </w:r>
    </w:p>
    <w:p w:rsidR="00D64869" w:rsidRPr="000B13A8" w:rsidRDefault="00D64869" w:rsidP="00D64869">
      <w:pPr>
        <w:spacing w:after="0" w:line="276" w:lineRule="auto"/>
        <w:jc w:val="both"/>
        <w:rPr>
          <w:rFonts w:ascii="Times New Roman" w:eastAsia="Times New Roman" w:hAnsi="Times New Roman" w:cs="Times New Roman"/>
          <w:sz w:val="28"/>
          <w:szCs w:val="28"/>
          <w:lang w:val="uk-UA"/>
        </w:rPr>
      </w:pPr>
    </w:p>
    <w:p w:rsidR="00D64869" w:rsidRPr="000B13A8" w:rsidRDefault="00D64869" w:rsidP="00D64869">
      <w:pPr>
        <w:spacing w:after="0" w:line="240" w:lineRule="auto"/>
        <w:jc w:val="center"/>
        <w:rPr>
          <w:rFonts w:ascii="Times New Roman" w:eastAsia="Times New Roman" w:hAnsi="Times New Roman" w:cs="Times New Roman"/>
          <w:b/>
          <w:sz w:val="28"/>
          <w:szCs w:val="28"/>
          <w:lang w:val="uk-UA"/>
        </w:rPr>
      </w:pPr>
    </w:p>
    <w:p w:rsidR="00D64869" w:rsidRPr="000B13A8" w:rsidRDefault="00D64869" w:rsidP="00D64869">
      <w:pPr>
        <w:spacing w:after="0" w:line="240" w:lineRule="auto"/>
        <w:jc w:val="both"/>
        <w:rPr>
          <w:rFonts w:ascii="Times New Roman" w:eastAsia="Times New Roman" w:hAnsi="Times New Roman" w:cs="Times New Roman"/>
          <w:b/>
          <w:sz w:val="28"/>
          <w:szCs w:val="28"/>
          <w:lang w:val="uk-UA"/>
        </w:rPr>
      </w:pPr>
      <w:r w:rsidRPr="000B13A8">
        <w:rPr>
          <w:rFonts w:ascii="Times New Roman" w:eastAsia="Times New Roman" w:hAnsi="Times New Roman" w:cs="Times New Roman"/>
          <w:b/>
          <w:noProof/>
          <w:sz w:val="28"/>
          <w:szCs w:val="28"/>
          <w:lang w:eastAsia="ru-RU"/>
        </w:rPr>
        <w:drawing>
          <wp:inline distT="0" distB="0" distL="0" distR="0" wp14:anchorId="05C42301" wp14:editId="507F8D2B">
            <wp:extent cx="5934075" cy="33432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D64869" w:rsidRPr="000B13A8" w:rsidRDefault="00D64869" w:rsidP="00D64869">
      <w:pPr>
        <w:spacing w:after="0" w:line="240" w:lineRule="auto"/>
        <w:jc w:val="center"/>
        <w:rPr>
          <w:rFonts w:ascii="Times New Roman" w:eastAsia="Times New Roman" w:hAnsi="Times New Roman" w:cs="Times New Roman"/>
          <w:b/>
          <w:iCs/>
          <w:sz w:val="28"/>
          <w:szCs w:val="28"/>
          <w:shd w:val="clear" w:color="auto" w:fill="FFFFFF"/>
          <w:lang w:val="uk-UA" w:eastAsia="ru-RU"/>
        </w:rPr>
      </w:pPr>
    </w:p>
    <w:p w:rsidR="00D64869" w:rsidRPr="000B13A8" w:rsidRDefault="00D64869" w:rsidP="00D64869">
      <w:pPr>
        <w:spacing w:after="0" w:line="240" w:lineRule="auto"/>
        <w:jc w:val="center"/>
        <w:rPr>
          <w:rFonts w:ascii="Times New Roman" w:eastAsia="Times New Roman" w:hAnsi="Times New Roman" w:cs="Times New Roman"/>
          <w:i/>
          <w:sz w:val="28"/>
          <w:szCs w:val="28"/>
          <w:highlight w:val="red"/>
          <w:lang w:val="uk-UA" w:eastAsia="ru-RU"/>
        </w:rPr>
      </w:pPr>
      <w:r w:rsidRPr="000B13A8">
        <w:rPr>
          <w:rFonts w:ascii="Times New Roman" w:eastAsia="Times New Roman" w:hAnsi="Times New Roman" w:cs="Times New Roman"/>
          <w:b/>
          <w:iCs/>
          <w:sz w:val="28"/>
          <w:szCs w:val="28"/>
          <w:shd w:val="clear" w:color="auto" w:fill="FFFFFF"/>
          <w:lang w:val="uk-UA" w:eastAsia="ru-RU"/>
        </w:rPr>
        <w:t>3.6. Проведення ЗНО/ДПА</w:t>
      </w:r>
    </w:p>
    <w:p w:rsidR="00D64869" w:rsidRPr="000B13A8" w:rsidRDefault="00D64869" w:rsidP="00D64869">
      <w:pPr>
        <w:spacing w:after="0" w:line="240" w:lineRule="auto"/>
        <w:jc w:val="center"/>
        <w:rPr>
          <w:rFonts w:ascii="Times New Roman" w:eastAsia="Times New Roman" w:hAnsi="Times New Roman" w:cs="Times New Roman"/>
          <w:b/>
          <w:i/>
          <w:iCs/>
          <w:sz w:val="28"/>
          <w:szCs w:val="28"/>
          <w:shd w:val="clear" w:color="auto" w:fill="FFFFFF"/>
          <w:lang w:val="uk-UA" w:eastAsia="ru-RU"/>
        </w:rPr>
      </w:pPr>
    </w:p>
    <w:p w:rsidR="00D64869" w:rsidRPr="000B13A8" w:rsidRDefault="00D64869" w:rsidP="00D64869">
      <w:pPr>
        <w:shd w:val="clear" w:color="auto" w:fill="FFFFFF"/>
        <w:spacing w:after="0" w:line="240" w:lineRule="auto"/>
        <w:jc w:val="both"/>
        <w:rPr>
          <w:rFonts w:ascii="Times New Roman" w:eastAsia="Calibri" w:hAnsi="Times New Roman" w:cs="Times New Roman"/>
          <w:b/>
          <w:color w:val="000000"/>
          <w:sz w:val="28"/>
          <w:szCs w:val="28"/>
          <w:bdr w:val="none" w:sz="0" w:space="0" w:color="auto" w:frame="1"/>
          <w:lang w:val="uk-UA" w:eastAsia="ru-RU"/>
        </w:rPr>
      </w:pPr>
      <w:r w:rsidRPr="000B13A8">
        <w:rPr>
          <w:rFonts w:ascii="Times New Roman" w:eastAsia="Times New Roman" w:hAnsi="Times New Roman" w:cs="Times New Roman"/>
          <w:color w:val="000000"/>
          <w:sz w:val="28"/>
          <w:szCs w:val="28"/>
          <w:lang w:val="uk-UA" w:eastAsia="ru-RU"/>
        </w:rPr>
        <w:t xml:space="preserve">Через воєнну агресію </w:t>
      </w:r>
      <w:proofErr w:type="spellStart"/>
      <w:r w:rsidRPr="000B13A8">
        <w:rPr>
          <w:rFonts w:ascii="Times New Roman" w:eastAsia="Times New Roman" w:hAnsi="Times New Roman" w:cs="Times New Roman"/>
          <w:color w:val="000000"/>
          <w:sz w:val="28"/>
          <w:szCs w:val="28"/>
          <w:lang w:val="uk-UA" w:eastAsia="ru-RU"/>
        </w:rPr>
        <w:t>росії</w:t>
      </w:r>
      <w:proofErr w:type="spellEnd"/>
      <w:r w:rsidRPr="000B13A8">
        <w:rPr>
          <w:rFonts w:ascii="Times New Roman" w:eastAsia="Times New Roman" w:hAnsi="Times New Roman" w:cs="Times New Roman"/>
          <w:color w:val="000000"/>
          <w:sz w:val="28"/>
          <w:szCs w:val="28"/>
          <w:lang w:val="uk-UA" w:eastAsia="ru-RU"/>
        </w:rPr>
        <w:t xml:space="preserve"> проти України зовнішнє незалежне оцінювання не проводилося. </w:t>
      </w:r>
      <w:r w:rsidRPr="000B13A8">
        <w:rPr>
          <w:rFonts w:ascii="Times New Roman" w:eastAsia="Calibri" w:hAnsi="Times New Roman" w:cs="Times New Roman"/>
          <w:color w:val="000000"/>
          <w:sz w:val="28"/>
          <w:szCs w:val="28"/>
          <w:bdr w:val="none" w:sz="0" w:space="0" w:color="auto" w:frame="1"/>
          <w:lang w:val="uk-UA" w:eastAsia="ru-RU"/>
        </w:rPr>
        <w:t xml:space="preserve">Випускники, які виявили бажання продовжити навчання, складали національний </w:t>
      </w:r>
      <w:proofErr w:type="spellStart"/>
      <w:r w:rsidRPr="000B13A8">
        <w:rPr>
          <w:rFonts w:ascii="Times New Roman" w:eastAsia="Calibri" w:hAnsi="Times New Roman" w:cs="Times New Roman"/>
          <w:color w:val="000000"/>
          <w:sz w:val="28"/>
          <w:szCs w:val="28"/>
          <w:bdr w:val="none" w:sz="0" w:space="0" w:color="auto" w:frame="1"/>
          <w:lang w:val="uk-UA" w:eastAsia="ru-RU"/>
        </w:rPr>
        <w:t>мультипредметний</w:t>
      </w:r>
      <w:proofErr w:type="spellEnd"/>
      <w:r w:rsidRPr="000B13A8">
        <w:rPr>
          <w:rFonts w:ascii="Times New Roman" w:eastAsia="Calibri" w:hAnsi="Times New Roman" w:cs="Times New Roman"/>
          <w:color w:val="000000"/>
          <w:sz w:val="28"/>
          <w:szCs w:val="28"/>
          <w:bdr w:val="none" w:sz="0" w:space="0" w:color="auto" w:frame="1"/>
          <w:lang w:val="uk-UA" w:eastAsia="ru-RU"/>
        </w:rPr>
        <w:t xml:space="preserve"> тест. Було багато нарікань та незрозумілого. Але маємо талановитих учнів.</w:t>
      </w:r>
      <w:r w:rsidRPr="000B13A8">
        <w:rPr>
          <w:rFonts w:ascii="Times New Roman" w:eastAsia="Calibri" w:hAnsi="Times New Roman" w:cs="Times New Roman"/>
          <w:b/>
          <w:color w:val="000000"/>
          <w:sz w:val="28"/>
          <w:szCs w:val="28"/>
          <w:bdr w:val="none" w:sz="0" w:space="0" w:color="auto" w:frame="1"/>
          <w:lang w:val="uk-UA" w:eastAsia="ru-RU"/>
        </w:rPr>
        <w:t xml:space="preserve"> </w:t>
      </w:r>
    </w:p>
    <w:p w:rsidR="00D64869" w:rsidRPr="000B13A8" w:rsidRDefault="00D64869" w:rsidP="00D64869">
      <w:pPr>
        <w:shd w:val="clear" w:color="auto" w:fill="FFFFFF"/>
        <w:spacing w:after="0" w:line="240" w:lineRule="auto"/>
        <w:jc w:val="both"/>
        <w:rPr>
          <w:rFonts w:ascii="Times New Roman" w:eastAsia="Calibri" w:hAnsi="Times New Roman" w:cs="Times New Roman"/>
          <w:color w:val="000000"/>
          <w:sz w:val="28"/>
          <w:szCs w:val="28"/>
          <w:bdr w:val="none" w:sz="0" w:space="0" w:color="auto" w:frame="1"/>
          <w:lang w:val="uk-UA" w:eastAsia="ru-RU"/>
        </w:rPr>
      </w:pPr>
      <w:r w:rsidRPr="000B13A8">
        <w:rPr>
          <w:rFonts w:ascii="Times New Roman" w:eastAsia="Calibri" w:hAnsi="Times New Roman" w:cs="Times New Roman"/>
          <w:color w:val="000000"/>
          <w:sz w:val="28"/>
          <w:szCs w:val="28"/>
          <w:bdr w:val="none" w:sz="0" w:space="0" w:color="auto" w:frame="1"/>
          <w:lang w:val="uk-UA" w:eastAsia="ru-RU"/>
        </w:rPr>
        <w:t xml:space="preserve">Пункт тестування був облаштований на базі </w:t>
      </w:r>
      <w:proofErr w:type="spellStart"/>
      <w:r w:rsidRPr="000B13A8">
        <w:rPr>
          <w:rFonts w:ascii="Times New Roman" w:eastAsia="Calibri" w:hAnsi="Times New Roman" w:cs="Times New Roman"/>
          <w:color w:val="000000"/>
          <w:sz w:val="28"/>
          <w:szCs w:val="28"/>
          <w:bdr w:val="none" w:sz="0" w:space="0" w:color="auto" w:frame="1"/>
          <w:lang w:val="uk-UA" w:eastAsia="ru-RU"/>
        </w:rPr>
        <w:t>Носівського</w:t>
      </w:r>
      <w:proofErr w:type="spellEnd"/>
      <w:r w:rsidRPr="000B13A8">
        <w:rPr>
          <w:rFonts w:ascii="Times New Roman" w:eastAsia="Calibri" w:hAnsi="Times New Roman" w:cs="Times New Roman"/>
          <w:color w:val="000000"/>
          <w:sz w:val="28"/>
          <w:szCs w:val="28"/>
          <w:bdr w:val="none" w:sz="0" w:space="0" w:color="auto" w:frame="1"/>
          <w:lang w:val="uk-UA" w:eastAsia="ru-RU"/>
        </w:rPr>
        <w:t xml:space="preserve"> ЗЗСО І-ІІІ ступенів №5.</w:t>
      </w:r>
    </w:p>
    <w:p w:rsidR="00D64869" w:rsidRPr="000B13A8" w:rsidRDefault="00D64869" w:rsidP="00D64869">
      <w:pPr>
        <w:shd w:val="clear" w:color="auto" w:fill="FFFFFF"/>
        <w:spacing w:after="0" w:line="240" w:lineRule="auto"/>
        <w:jc w:val="both"/>
        <w:rPr>
          <w:rFonts w:ascii="Times New Roman" w:eastAsia="Calibri" w:hAnsi="Times New Roman" w:cs="Times New Roman"/>
          <w:color w:val="000000"/>
          <w:sz w:val="28"/>
          <w:szCs w:val="28"/>
          <w:bdr w:val="none" w:sz="0" w:space="0" w:color="auto" w:frame="1"/>
          <w:lang w:val="uk-UA" w:eastAsia="ru-RU"/>
        </w:rPr>
      </w:pPr>
      <w:r w:rsidRPr="000B13A8">
        <w:rPr>
          <w:rFonts w:ascii="Times New Roman" w:eastAsia="Calibri" w:hAnsi="Times New Roman" w:cs="Times New Roman"/>
          <w:color w:val="000000"/>
          <w:sz w:val="28"/>
          <w:szCs w:val="28"/>
          <w:bdr w:val="none" w:sz="0" w:space="0" w:color="auto" w:frame="1"/>
          <w:lang w:val="uk-UA" w:eastAsia="ru-RU"/>
        </w:rPr>
        <w:t xml:space="preserve">У серпні 2022 року упродовж двох сесій 167 випускників складали тестування з української мови, історії України та математики. </w:t>
      </w:r>
    </w:p>
    <w:p w:rsidR="00D64869" w:rsidRPr="000B13A8" w:rsidRDefault="00D64869" w:rsidP="00D64869">
      <w:pPr>
        <w:shd w:val="clear" w:color="auto" w:fill="FFFFFF"/>
        <w:spacing w:after="0" w:line="240" w:lineRule="auto"/>
        <w:jc w:val="both"/>
        <w:rPr>
          <w:rFonts w:ascii="Times New Roman" w:eastAsia="Calibri" w:hAnsi="Times New Roman" w:cs="Times New Roman"/>
          <w:color w:val="000000"/>
          <w:sz w:val="28"/>
          <w:szCs w:val="28"/>
          <w:bdr w:val="none" w:sz="0" w:space="0" w:color="auto" w:frame="1"/>
          <w:lang w:val="uk-UA" w:eastAsia="ru-RU"/>
        </w:rPr>
      </w:pPr>
      <w:r w:rsidRPr="000B13A8">
        <w:rPr>
          <w:rFonts w:ascii="Times New Roman" w:eastAsia="Calibri" w:hAnsi="Times New Roman" w:cs="Times New Roman"/>
          <w:color w:val="000000"/>
          <w:sz w:val="28"/>
          <w:szCs w:val="28"/>
          <w:bdr w:val="none" w:sz="0" w:space="0" w:color="auto" w:frame="1"/>
          <w:lang w:val="uk-UA" w:eastAsia="ru-RU"/>
        </w:rPr>
        <w:t xml:space="preserve">5 випускників набрали по 200 балів з математики: </w:t>
      </w:r>
    </w:p>
    <w:p w:rsidR="00D64869" w:rsidRPr="000B13A8" w:rsidRDefault="00D64869" w:rsidP="00D64869">
      <w:pPr>
        <w:shd w:val="clear" w:color="auto" w:fill="FFFFFF"/>
        <w:spacing w:after="0" w:line="240" w:lineRule="auto"/>
        <w:jc w:val="both"/>
        <w:rPr>
          <w:rFonts w:ascii="Times New Roman" w:eastAsia="Calibri" w:hAnsi="Times New Roman" w:cs="Times New Roman"/>
          <w:color w:val="000000"/>
          <w:sz w:val="28"/>
          <w:szCs w:val="28"/>
          <w:bdr w:val="none" w:sz="0" w:space="0" w:color="auto" w:frame="1"/>
          <w:lang w:val="uk-UA" w:eastAsia="ru-RU"/>
        </w:rPr>
      </w:pPr>
      <w:r w:rsidRPr="000B13A8">
        <w:rPr>
          <w:rFonts w:ascii="Times New Roman" w:eastAsia="Calibri" w:hAnsi="Times New Roman" w:cs="Times New Roman"/>
          <w:color w:val="000000"/>
          <w:sz w:val="28"/>
          <w:szCs w:val="28"/>
          <w:bdr w:val="none" w:sz="0" w:space="0" w:color="auto" w:frame="1"/>
          <w:lang w:val="uk-UA" w:eastAsia="ru-RU"/>
        </w:rPr>
        <w:t xml:space="preserve">- </w:t>
      </w:r>
      <w:proofErr w:type="spellStart"/>
      <w:r w:rsidRPr="000B13A8">
        <w:rPr>
          <w:rFonts w:ascii="Times New Roman" w:eastAsia="Calibri" w:hAnsi="Times New Roman" w:cs="Times New Roman"/>
          <w:color w:val="000000"/>
          <w:sz w:val="28"/>
          <w:szCs w:val="28"/>
          <w:bdr w:val="none" w:sz="0" w:space="0" w:color="auto" w:frame="1"/>
          <w:lang w:val="uk-UA" w:eastAsia="ru-RU"/>
        </w:rPr>
        <w:t>Носівська</w:t>
      </w:r>
      <w:proofErr w:type="spellEnd"/>
      <w:r w:rsidRPr="000B13A8">
        <w:rPr>
          <w:rFonts w:ascii="Times New Roman" w:eastAsia="Calibri" w:hAnsi="Times New Roman" w:cs="Times New Roman"/>
          <w:color w:val="000000"/>
          <w:sz w:val="28"/>
          <w:szCs w:val="28"/>
          <w:bdr w:val="none" w:sz="0" w:space="0" w:color="auto" w:frame="1"/>
          <w:lang w:val="uk-UA" w:eastAsia="ru-RU"/>
        </w:rPr>
        <w:t xml:space="preserve"> міська гімназія: Зуб Денис, Роман Довженко, Валентин </w:t>
      </w:r>
      <w:proofErr w:type="spellStart"/>
      <w:r w:rsidRPr="000B13A8">
        <w:rPr>
          <w:rFonts w:ascii="Times New Roman" w:eastAsia="Calibri" w:hAnsi="Times New Roman" w:cs="Times New Roman"/>
          <w:color w:val="000000"/>
          <w:sz w:val="28"/>
          <w:szCs w:val="28"/>
          <w:bdr w:val="none" w:sz="0" w:space="0" w:color="auto" w:frame="1"/>
          <w:lang w:val="uk-UA" w:eastAsia="ru-RU"/>
        </w:rPr>
        <w:t>Хахуда</w:t>
      </w:r>
      <w:proofErr w:type="spellEnd"/>
      <w:r w:rsidRPr="000B13A8">
        <w:rPr>
          <w:rFonts w:ascii="Times New Roman" w:eastAsia="Calibri" w:hAnsi="Times New Roman" w:cs="Times New Roman"/>
          <w:color w:val="000000"/>
          <w:sz w:val="28"/>
          <w:szCs w:val="28"/>
          <w:bdr w:val="none" w:sz="0" w:space="0" w:color="auto" w:frame="1"/>
          <w:lang w:val="uk-UA" w:eastAsia="ru-RU"/>
        </w:rPr>
        <w:t xml:space="preserve">, Вадим Філь; </w:t>
      </w:r>
    </w:p>
    <w:p w:rsidR="00D64869" w:rsidRPr="000B13A8" w:rsidRDefault="00D64869" w:rsidP="00D64869">
      <w:pPr>
        <w:shd w:val="clear" w:color="auto" w:fill="FFFFFF"/>
        <w:spacing w:after="0" w:line="240" w:lineRule="auto"/>
        <w:jc w:val="both"/>
        <w:rPr>
          <w:rFonts w:ascii="Times New Roman" w:eastAsia="Calibri" w:hAnsi="Times New Roman" w:cs="Times New Roman"/>
          <w:color w:val="000000"/>
          <w:sz w:val="28"/>
          <w:szCs w:val="28"/>
          <w:bdr w:val="none" w:sz="0" w:space="0" w:color="auto" w:frame="1"/>
          <w:lang w:val="uk-UA" w:eastAsia="ru-RU"/>
        </w:rPr>
      </w:pPr>
      <w:r w:rsidRPr="000B13A8">
        <w:rPr>
          <w:rFonts w:ascii="Times New Roman" w:eastAsia="Calibri" w:hAnsi="Times New Roman" w:cs="Times New Roman"/>
          <w:color w:val="000000"/>
          <w:sz w:val="28"/>
          <w:szCs w:val="28"/>
          <w:bdr w:val="none" w:sz="0" w:space="0" w:color="auto" w:frame="1"/>
          <w:lang w:val="uk-UA" w:eastAsia="ru-RU"/>
        </w:rPr>
        <w:t xml:space="preserve">- </w:t>
      </w:r>
      <w:proofErr w:type="spellStart"/>
      <w:r w:rsidRPr="000B13A8">
        <w:rPr>
          <w:rFonts w:ascii="Times New Roman" w:eastAsia="Calibri" w:hAnsi="Times New Roman" w:cs="Times New Roman"/>
          <w:color w:val="000000"/>
          <w:sz w:val="28"/>
          <w:szCs w:val="28"/>
          <w:bdr w:val="none" w:sz="0" w:space="0" w:color="auto" w:frame="1"/>
          <w:lang w:val="uk-UA" w:eastAsia="ru-RU"/>
        </w:rPr>
        <w:t>Носівський</w:t>
      </w:r>
      <w:proofErr w:type="spellEnd"/>
      <w:r w:rsidRPr="000B13A8">
        <w:rPr>
          <w:rFonts w:ascii="Times New Roman" w:eastAsia="Calibri" w:hAnsi="Times New Roman" w:cs="Times New Roman"/>
          <w:color w:val="000000"/>
          <w:sz w:val="28"/>
          <w:szCs w:val="28"/>
          <w:bdr w:val="none" w:sz="0" w:space="0" w:color="auto" w:frame="1"/>
          <w:lang w:val="uk-UA" w:eastAsia="ru-RU"/>
        </w:rPr>
        <w:t xml:space="preserve"> ЗСО І-ІІІ ст. №5 – Катерина </w:t>
      </w:r>
      <w:proofErr w:type="spellStart"/>
      <w:r w:rsidRPr="000B13A8">
        <w:rPr>
          <w:rFonts w:ascii="Times New Roman" w:eastAsia="Calibri" w:hAnsi="Times New Roman" w:cs="Times New Roman"/>
          <w:color w:val="000000"/>
          <w:sz w:val="28"/>
          <w:szCs w:val="28"/>
          <w:bdr w:val="none" w:sz="0" w:space="0" w:color="auto" w:frame="1"/>
          <w:lang w:val="uk-UA" w:eastAsia="ru-RU"/>
        </w:rPr>
        <w:t>Кебкал</w:t>
      </w:r>
      <w:proofErr w:type="spellEnd"/>
      <w:r w:rsidRPr="000B13A8">
        <w:rPr>
          <w:rFonts w:ascii="Times New Roman" w:eastAsia="Calibri" w:hAnsi="Times New Roman" w:cs="Times New Roman"/>
          <w:color w:val="000000"/>
          <w:sz w:val="28"/>
          <w:szCs w:val="28"/>
          <w:bdr w:val="none" w:sz="0" w:space="0" w:color="auto" w:frame="1"/>
          <w:lang w:val="uk-UA" w:eastAsia="ru-RU"/>
        </w:rPr>
        <w:t>.</w:t>
      </w:r>
    </w:p>
    <w:p w:rsidR="00D64869" w:rsidRPr="000B13A8" w:rsidRDefault="00D64869" w:rsidP="00D64869">
      <w:pPr>
        <w:spacing w:line="240" w:lineRule="auto"/>
        <w:rPr>
          <w:rFonts w:ascii="Times New Roman" w:eastAsia="Times New Roman" w:hAnsi="Times New Roman" w:cs="Times New Roman"/>
          <w:i/>
          <w:color w:val="000000"/>
          <w:sz w:val="28"/>
          <w:szCs w:val="28"/>
          <w:lang w:val="uk-UA"/>
        </w:rPr>
      </w:pPr>
    </w:p>
    <w:p w:rsidR="00D64869" w:rsidRPr="000B13A8" w:rsidRDefault="00D64869" w:rsidP="00D64869">
      <w:pPr>
        <w:jc w:val="center"/>
        <w:rPr>
          <w:rFonts w:ascii="Times New Roman" w:eastAsia="Times New Roman" w:hAnsi="Times New Roman" w:cs="Times New Roman"/>
          <w:b/>
          <w:bCs/>
          <w:color w:val="000000"/>
          <w:sz w:val="28"/>
          <w:szCs w:val="28"/>
          <w:shd w:val="clear" w:color="auto" w:fill="FFFFFF"/>
          <w:lang w:val="uk-UA"/>
        </w:rPr>
      </w:pPr>
      <w:r w:rsidRPr="000B13A8">
        <w:rPr>
          <w:rFonts w:ascii="Times New Roman" w:eastAsia="Times New Roman" w:hAnsi="Times New Roman" w:cs="Times New Roman"/>
          <w:b/>
          <w:iCs/>
          <w:color w:val="000000"/>
          <w:sz w:val="28"/>
          <w:szCs w:val="28"/>
          <w:shd w:val="clear" w:color="auto" w:fill="FFFFFF"/>
          <w:lang w:val="uk-UA"/>
        </w:rPr>
        <w:t>3.8.</w:t>
      </w:r>
      <w:r w:rsidRPr="000B13A8">
        <w:rPr>
          <w:rFonts w:ascii="Times New Roman" w:eastAsia="Times New Roman" w:hAnsi="Times New Roman" w:cs="Times New Roman"/>
          <w:b/>
          <w:bCs/>
          <w:color w:val="000000"/>
          <w:sz w:val="28"/>
          <w:szCs w:val="28"/>
          <w:shd w:val="clear" w:color="auto" w:fill="FFFFFF"/>
          <w:lang w:val="uk-UA"/>
        </w:rPr>
        <w:t xml:space="preserve"> Виховна робота</w:t>
      </w:r>
    </w:p>
    <w:p w:rsidR="00D64869" w:rsidRPr="000B13A8" w:rsidRDefault="00D64869" w:rsidP="00D64869">
      <w:pPr>
        <w:spacing w:after="0" w:line="276"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color w:val="000000"/>
          <w:sz w:val="28"/>
          <w:szCs w:val="28"/>
          <w:lang w:val="uk-UA" w:eastAsia="ru-RU"/>
        </w:rPr>
        <w:lastRenderedPageBreak/>
        <w:t xml:space="preserve">      </w:t>
      </w:r>
      <w:r w:rsidRPr="000B13A8">
        <w:rPr>
          <w:rFonts w:ascii="Times New Roman" w:eastAsia="Calibri" w:hAnsi="Times New Roman" w:cs="Times New Roman"/>
          <w:sz w:val="28"/>
          <w:szCs w:val="28"/>
          <w:lang w:val="uk-UA" w:eastAsia="ru-RU"/>
        </w:rPr>
        <w:t>Відповідно до Закону України «Про освіту», Концепції Нової української школи виховання є невід’ємною складовою освітнього процесу, є наскрізним процесом, охоплює усі сфери шкільного життя і має ґрунтуватися на цінностях.</w:t>
      </w:r>
    </w:p>
    <w:p w:rsidR="00D64869" w:rsidRPr="000B13A8" w:rsidRDefault="00D64869" w:rsidP="00D64869">
      <w:pPr>
        <w:spacing w:line="276" w:lineRule="auto"/>
        <w:jc w:val="both"/>
        <w:rPr>
          <w:rFonts w:ascii="Times New Roman" w:eastAsia="Times New Roman" w:hAnsi="Times New Roman" w:cs="Times New Roman"/>
          <w:color w:val="000000"/>
          <w:sz w:val="28"/>
          <w:szCs w:val="28"/>
          <w:lang w:val="uk-UA"/>
        </w:rPr>
      </w:pPr>
      <w:r w:rsidRPr="000B13A8">
        <w:rPr>
          <w:rFonts w:ascii="Times New Roman" w:eastAsia="Times New Roman" w:hAnsi="Times New Roman" w:cs="Times New Roman"/>
          <w:color w:val="000000"/>
          <w:sz w:val="28"/>
          <w:szCs w:val="28"/>
          <w:lang w:val="uk-UA"/>
        </w:rPr>
        <w:t xml:space="preserve">Виховна робота в закладах освіти була організована відповідно до  </w:t>
      </w:r>
      <w:r w:rsidRPr="000B13A8">
        <w:rPr>
          <w:rFonts w:ascii="Times New Roman" w:eastAsia="Times New Roman" w:hAnsi="Times New Roman" w:cs="Times New Roman"/>
          <w:color w:val="000000"/>
          <w:sz w:val="28"/>
          <w:szCs w:val="28"/>
          <w:shd w:val="clear" w:color="auto" w:fill="FFFFFF"/>
          <w:lang w:val="uk-UA"/>
        </w:rPr>
        <w:t>Указів Президента України від 18.05.2019  № 286/2019 «Про Стратегію національно-патріотичного виховання»,  від 25.05.2020 № 195 «Про Національну стратегію розбудови безпечного і здорового освітнього середовища у Новій українській школі», постанов Кабінету Міністрів України від 09.10.2020 № 932 «Про затвердження плану дій щодо реалізації Стратегії національно-патріотичного виховання на 2020-2025 роки», від 30.06.2021 № 673 «Про затвердження Державної соціальної програми національно-патріотичного виховання на період до 2025 року», від 16.03.2022 № 143 «Про загальнонаціональну хвилину мовчання за загиблими внаслідок збройної агресії Російської Федерації проти України», наказів Відділу освіти, сім'ї, молоді та спорту від 28.08.2021 № 91 «</w:t>
      </w:r>
      <w:r w:rsidRPr="000B13A8">
        <w:rPr>
          <w:rFonts w:ascii="Times New Roman" w:eastAsia="Times New Roman" w:hAnsi="Times New Roman" w:cs="Times New Roman"/>
          <w:sz w:val="28"/>
          <w:szCs w:val="28"/>
          <w:lang w:val="uk-UA"/>
        </w:rPr>
        <w:t>Про організацію роботи з обдарованими дітьми в закладах загальної середньої та позашкільної освіти у 2021-2022 навчальному році» та від 30.08.2021 № 101 «</w:t>
      </w:r>
      <w:r w:rsidRPr="000B13A8">
        <w:rPr>
          <w:rFonts w:ascii="Times New Roman" w:eastAsia="Times New Roman" w:hAnsi="Times New Roman" w:cs="Times New Roman"/>
          <w:color w:val="000000"/>
          <w:sz w:val="28"/>
          <w:szCs w:val="28"/>
          <w:lang w:val="uk-UA"/>
        </w:rPr>
        <w:t>Про організацію виховної роботи в закладах освіти громади у 2021/2022 навчальному році».</w:t>
      </w:r>
    </w:p>
    <w:p w:rsidR="00D64869" w:rsidRPr="000B13A8" w:rsidRDefault="00D64869" w:rsidP="00D64869">
      <w:pPr>
        <w:spacing w:line="276" w:lineRule="auto"/>
        <w:jc w:val="both"/>
        <w:rPr>
          <w:rFonts w:ascii="Times New Roman" w:eastAsia="Times New Roman" w:hAnsi="Times New Roman" w:cs="Times New Roman"/>
          <w:color w:val="000000"/>
          <w:sz w:val="28"/>
          <w:szCs w:val="28"/>
          <w:lang w:val="uk-UA"/>
        </w:rPr>
      </w:pPr>
      <w:r w:rsidRPr="000B13A8">
        <w:rPr>
          <w:rFonts w:ascii="Times New Roman" w:eastAsia="Times New Roman" w:hAnsi="Times New Roman" w:cs="Times New Roman"/>
          <w:color w:val="000000"/>
          <w:sz w:val="28"/>
          <w:szCs w:val="28"/>
          <w:lang w:val="uk-UA"/>
        </w:rPr>
        <w:t xml:space="preserve">У зв’язку з повномасштабним вторгненням російської федерації в Україну 24 лютого 2022 року та введенням правового режиму воєнного стану зусилля педагогічних колективів були спрямовані на </w:t>
      </w:r>
      <w:r w:rsidRPr="000B13A8">
        <w:rPr>
          <w:rFonts w:ascii="Times New Roman" w:eastAsia="Times New Roman" w:hAnsi="Times New Roman" w:cs="Times New Roman"/>
          <w:sz w:val="28"/>
          <w:szCs w:val="28"/>
          <w:lang w:val="uk-UA"/>
        </w:rPr>
        <w:t>повсякденну психологічну допомогу та емоційну підтримку учасників освітнього процесу</w:t>
      </w:r>
      <w:r w:rsidRPr="000B13A8">
        <w:rPr>
          <w:rFonts w:ascii="Times New Roman" w:eastAsia="Times New Roman" w:hAnsi="Times New Roman" w:cs="Times New Roman"/>
          <w:color w:val="000000"/>
          <w:sz w:val="28"/>
          <w:szCs w:val="28"/>
          <w:lang w:val="uk-UA"/>
        </w:rPr>
        <w:t xml:space="preserve">, навчання безпечної поведінки під час повітряних </w:t>
      </w:r>
      <w:proofErr w:type="spellStart"/>
      <w:r w:rsidRPr="000B13A8">
        <w:rPr>
          <w:rFonts w:ascii="Times New Roman" w:eastAsia="Times New Roman" w:hAnsi="Times New Roman" w:cs="Times New Roman"/>
          <w:color w:val="000000"/>
          <w:sz w:val="28"/>
          <w:szCs w:val="28"/>
          <w:lang w:val="uk-UA"/>
        </w:rPr>
        <w:t>тривог</w:t>
      </w:r>
      <w:proofErr w:type="spellEnd"/>
      <w:r w:rsidRPr="000B13A8">
        <w:rPr>
          <w:rFonts w:ascii="Times New Roman" w:eastAsia="Times New Roman" w:hAnsi="Times New Roman" w:cs="Times New Roman"/>
          <w:color w:val="000000"/>
          <w:sz w:val="28"/>
          <w:szCs w:val="28"/>
          <w:lang w:val="uk-UA"/>
        </w:rPr>
        <w:t xml:space="preserve">, правил протимінної безпеки, організацію та залучення учнів до масштабної волонтерської діяльності. </w:t>
      </w:r>
    </w:p>
    <w:p w:rsidR="00D64869" w:rsidRPr="000B13A8" w:rsidRDefault="00D64869" w:rsidP="00D64869">
      <w:pPr>
        <w:spacing w:line="276" w:lineRule="auto"/>
        <w:jc w:val="both"/>
        <w:rPr>
          <w:rFonts w:ascii="Times New Roman" w:eastAsia="Times New Roman" w:hAnsi="Times New Roman" w:cs="Times New Roman"/>
          <w:color w:val="000000"/>
          <w:sz w:val="28"/>
          <w:szCs w:val="28"/>
        </w:rPr>
      </w:pPr>
      <w:proofErr w:type="spellStart"/>
      <w:r w:rsidRPr="000B13A8">
        <w:rPr>
          <w:rFonts w:ascii="Times New Roman" w:eastAsia="Times New Roman" w:hAnsi="Times New Roman" w:cs="Times New Roman"/>
          <w:color w:val="000000"/>
          <w:sz w:val="28"/>
          <w:szCs w:val="28"/>
        </w:rPr>
        <w:t>Пріоритетним</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напрямом</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роботи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було</w:t>
      </w:r>
      <w:proofErr w:type="spellEnd"/>
      <w:r w:rsidRPr="000B13A8">
        <w:rPr>
          <w:rFonts w:ascii="Times New Roman" w:eastAsia="Times New Roman" w:hAnsi="Times New Roman" w:cs="Times New Roman"/>
          <w:color w:val="000000"/>
          <w:sz w:val="28"/>
          <w:szCs w:val="28"/>
        </w:rPr>
        <w:t xml:space="preserve"> й </w:t>
      </w:r>
      <w:proofErr w:type="spellStart"/>
      <w:r w:rsidRPr="000B13A8">
        <w:rPr>
          <w:rFonts w:ascii="Times New Roman" w:eastAsia="Times New Roman" w:hAnsi="Times New Roman" w:cs="Times New Roman"/>
          <w:color w:val="000000"/>
          <w:sz w:val="28"/>
          <w:szCs w:val="28"/>
        </w:rPr>
        <w:t>залишається</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національно-патріотичне</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виховання</w:t>
      </w:r>
      <w:proofErr w:type="spellEnd"/>
      <w:r w:rsidRPr="000B13A8">
        <w:rPr>
          <w:rFonts w:ascii="Times New Roman" w:eastAsia="Times New Roman" w:hAnsi="Times New Roman" w:cs="Times New Roman"/>
          <w:color w:val="000000"/>
          <w:sz w:val="28"/>
          <w:szCs w:val="28"/>
        </w:rPr>
        <w:t xml:space="preserve">. </w:t>
      </w:r>
    </w:p>
    <w:p w:rsidR="00D64869" w:rsidRPr="000B13A8" w:rsidRDefault="00D64869" w:rsidP="00D64869">
      <w:pPr>
        <w:spacing w:after="0" w:line="240" w:lineRule="auto"/>
        <w:contextualSpacing/>
        <w:jc w:val="both"/>
        <w:rPr>
          <w:rFonts w:ascii="Times New Roman" w:eastAsia="Calibri" w:hAnsi="Times New Roman" w:cs="Times New Roman"/>
          <w:color w:val="000000"/>
          <w:sz w:val="28"/>
          <w:szCs w:val="28"/>
          <w:lang w:val="uk-UA" w:eastAsia="ru-RU"/>
        </w:rPr>
      </w:pPr>
      <w:r w:rsidRPr="000B13A8">
        <w:rPr>
          <w:rFonts w:ascii="Times New Roman" w:eastAsia="Calibri" w:hAnsi="Times New Roman" w:cs="Times New Roman"/>
          <w:noProof/>
          <w:sz w:val="20"/>
          <w:szCs w:val="20"/>
          <w:lang w:eastAsia="ru-RU"/>
        </w:rPr>
        <w:lastRenderedPageBreak/>
        <w:drawing>
          <wp:inline distT="0" distB="0" distL="0" distR="0" wp14:anchorId="4857801D" wp14:editId="5FDABC0A">
            <wp:extent cx="5915025" cy="3324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3324225"/>
                    </a:xfrm>
                    <a:prstGeom prst="rect">
                      <a:avLst/>
                    </a:prstGeom>
                    <a:noFill/>
                    <a:ln>
                      <a:noFill/>
                    </a:ln>
                  </pic:spPr>
                </pic:pic>
              </a:graphicData>
            </a:graphic>
          </wp:inline>
        </w:drawing>
      </w:r>
    </w:p>
    <w:p w:rsidR="00D64869" w:rsidRPr="000B13A8" w:rsidRDefault="00D64869" w:rsidP="00D64869">
      <w:pPr>
        <w:spacing w:after="0" w:line="240" w:lineRule="auto"/>
        <w:contextualSpacing/>
        <w:jc w:val="both"/>
        <w:rPr>
          <w:rFonts w:ascii="Times New Roman" w:eastAsia="Calibri" w:hAnsi="Times New Roman" w:cs="Times New Roman"/>
          <w:color w:val="000000"/>
          <w:sz w:val="28"/>
          <w:szCs w:val="28"/>
          <w:lang w:val="uk-UA" w:eastAsia="ru-RU"/>
        </w:rPr>
      </w:pPr>
    </w:p>
    <w:p w:rsidR="00D64869" w:rsidRPr="000B13A8" w:rsidRDefault="00D64869" w:rsidP="00D64869">
      <w:pPr>
        <w:spacing w:line="276" w:lineRule="auto"/>
        <w:jc w:val="both"/>
        <w:rPr>
          <w:rFonts w:ascii="Times New Roman" w:eastAsia="Times New Roman" w:hAnsi="Times New Roman" w:cs="Times New Roman"/>
          <w:color w:val="000000"/>
          <w:sz w:val="28"/>
          <w:szCs w:val="28"/>
        </w:rPr>
      </w:pPr>
      <w:r w:rsidRPr="000B13A8">
        <w:rPr>
          <w:rFonts w:ascii="Times New Roman" w:eastAsia="Times New Roman" w:hAnsi="Times New Roman" w:cs="Times New Roman"/>
          <w:color w:val="000000"/>
          <w:sz w:val="28"/>
          <w:szCs w:val="28"/>
        </w:rPr>
        <w:t xml:space="preserve">З початку </w:t>
      </w:r>
      <w:proofErr w:type="spellStart"/>
      <w:r w:rsidRPr="000B13A8">
        <w:rPr>
          <w:rFonts w:ascii="Times New Roman" w:eastAsia="Times New Roman" w:hAnsi="Times New Roman" w:cs="Times New Roman"/>
          <w:color w:val="000000"/>
          <w:sz w:val="28"/>
          <w:szCs w:val="28"/>
        </w:rPr>
        <w:t>війни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заклади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освіти</w:t>
      </w:r>
      <w:proofErr w:type="spellEnd"/>
      <w:r w:rsidRPr="000B13A8">
        <w:rPr>
          <w:rFonts w:ascii="Times New Roman" w:eastAsia="Times New Roman" w:hAnsi="Times New Roman" w:cs="Times New Roman"/>
          <w:color w:val="000000"/>
          <w:sz w:val="28"/>
          <w:szCs w:val="28"/>
        </w:rPr>
        <w:t xml:space="preserve"> стали </w:t>
      </w:r>
      <w:proofErr w:type="spellStart"/>
      <w:r w:rsidRPr="000B13A8">
        <w:rPr>
          <w:rFonts w:ascii="Times New Roman" w:eastAsia="Times New Roman" w:hAnsi="Times New Roman" w:cs="Times New Roman"/>
          <w:color w:val="000000"/>
          <w:sz w:val="28"/>
          <w:szCs w:val="28"/>
        </w:rPr>
        <w:t>справжніми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осередками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підтримки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Збройних</w:t>
      </w:r>
      <w:proofErr w:type="spellEnd"/>
      <w:r w:rsidRPr="000B13A8">
        <w:rPr>
          <w:rFonts w:ascii="Times New Roman" w:eastAsia="Times New Roman" w:hAnsi="Times New Roman" w:cs="Times New Roman"/>
          <w:color w:val="000000"/>
          <w:sz w:val="28"/>
          <w:szCs w:val="28"/>
        </w:rPr>
        <w:t xml:space="preserve"> Сил </w:t>
      </w:r>
      <w:proofErr w:type="spellStart"/>
      <w:r w:rsidRPr="000B13A8">
        <w:rPr>
          <w:rFonts w:ascii="Times New Roman" w:eastAsia="Times New Roman" w:hAnsi="Times New Roman" w:cs="Times New Roman"/>
          <w:color w:val="000000"/>
          <w:sz w:val="28"/>
          <w:szCs w:val="28"/>
        </w:rPr>
        <w:t>України</w:t>
      </w:r>
      <w:proofErr w:type="spellEnd"/>
      <w:r w:rsidRPr="000B13A8">
        <w:rPr>
          <w:rFonts w:ascii="Times New Roman" w:eastAsia="Times New Roman" w:hAnsi="Times New Roman" w:cs="Times New Roman"/>
          <w:color w:val="000000"/>
          <w:sz w:val="28"/>
          <w:szCs w:val="28"/>
        </w:rPr>
        <w:t xml:space="preserve">. У рамках </w:t>
      </w:r>
      <w:proofErr w:type="spellStart"/>
      <w:r w:rsidRPr="000B13A8">
        <w:rPr>
          <w:rFonts w:ascii="Times New Roman" w:eastAsia="Times New Roman" w:hAnsi="Times New Roman" w:cs="Times New Roman"/>
          <w:color w:val="000000"/>
          <w:sz w:val="28"/>
          <w:szCs w:val="28"/>
        </w:rPr>
        <w:t>проведення</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різноманітних</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акцій</w:t>
      </w:r>
      <w:proofErr w:type="spellEnd"/>
      <w:r w:rsidRPr="000B13A8">
        <w:rPr>
          <w:rFonts w:ascii="Times New Roman" w:eastAsia="Times New Roman" w:hAnsi="Times New Roman" w:cs="Times New Roman"/>
          <w:color w:val="000000"/>
          <w:sz w:val="28"/>
          <w:szCs w:val="28"/>
        </w:rPr>
        <w:t xml:space="preserve"> </w:t>
      </w:r>
      <w:r w:rsidRPr="000B13A8">
        <w:rPr>
          <w:rFonts w:ascii="Times New Roman" w:eastAsia="Times New Roman" w:hAnsi="Times New Roman" w:cs="Times New Roman"/>
          <w:color w:val="000000"/>
          <w:sz w:val="28"/>
          <w:szCs w:val="28"/>
          <w:lang w:val="uk-UA"/>
        </w:rPr>
        <w:t>(</w:t>
      </w:r>
      <w:r w:rsidRPr="000B13A8">
        <w:rPr>
          <w:rFonts w:ascii="Times New Roman" w:eastAsia="Times New Roman" w:hAnsi="Times New Roman" w:cs="Times New Roman"/>
          <w:color w:val="000000"/>
          <w:sz w:val="28"/>
          <w:szCs w:val="28"/>
        </w:rPr>
        <w:t>«</w:t>
      </w:r>
      <w:proofErr w:type="spellStart"/>
      <w:r w:rsidRPr="000B13A8">
        <w:rPr>
          <w:rFonts w:ascii="Times New Roman" w:eastAsia="Times New Roman" w:hAnsi="Times New Roman" w:cs="Times New Roman"/>
          <w:color w:val="000000"/>
          <w:sz w:val="28"/>
          <w:szCs w:val="28"/>
        </w:rPr>
        <w:t>Малюнок</w:t>
      </w:r>
      <w:proofErr w:type="spellEnd"/>
      <w:r w:rsidRPr="000B13A8">
        <w:rPr>
          <w:rFonts w:ascii="Times New Roman" w:eastAsia="Times New Roman" w:hAnsi="Times New Roman" w:cs="Times New Roman"/>
          <w:color w:val="000000"/>
          <w:sz w:val="28"/>
          <w:szCs w:val="28"/>
        </w:rPr>
        <w:t xml:space="preserve"> для </w:t>
      </w:r>
      <w:proofErr w:type="spellStart"/>
      <w:r w:rsidRPr="000B13A8">
        <w:rPr>
          <w:rFonts w:ascii="Times New Roman" w:eastAsia="Times New Roman" w:hAnsi="Times New Roman" w:cs="Times New Roman"/>
          <w:color w:val="000000"/>
          <w:sz w:val="28"/>
          <w:szCs w:val="28"/>
        </w:rPr>
        <w:t>воїна</w:t>
      </w:r>
      <w:proofErr w:type="spellEnd"/>
      <w:r w:rsidRPr="000B13A8">
        <w:rPr>
          <w:rFonts w:ascii="Times New Roman" w:eastAsia="Times New Roman" w:hAnsi="Times New Roman" w:cs="Times New Roman"/>
          <w:color w:val="000000"/>
          <w:sz w:val="28"/>
          <w:szCs w:val="28"/>
        </w:rPr>
        <w:t xml:space="preserve"> на фронт</w:t>
      </w:r>
      <w:proofErr w:type="gramStart"/>
      <w:r w:rsidRPr="000B13A8">
        <w:rPr>
          <w:rFonts w:ascii="Times New Roman" w:eastAsia="Times New Roman" w:hAnsi="Times New Roman" w:cs="Times New Roman"/>
          <w:color w:val="000000"/>
          <w:sz w:val="28"/>
          <w:szCs w:val="28"/>
        </w:rPr>
        <w:t xml:space="preserve">»,  </w:t>
      </w:r>
      <w:r w:rsidRPr="000B13A8">
        <w:rPr>
          <w:rFonts w:ascii="Times New Roman" w:eastAsia="Times New Roman" w:hAnsi="Times New Roman" w:cs="Times New Roman"/>
          <w:color w:val="000000"/>
          <w:sz w:val="28"/>
          <w:szCs w:val="28"/>
          <w:shd w:val="clear" w:color="auto" w:fill="FFFFFF"/>
        </w:rPr>
        <w:t>«</w:t>
      </w:r>
      <w:proofErr w:type="spellStart"/>
      <w:proofErr w:type="gramEnd"/>
      <w:r w:rsidRPr="000B13A8">
        <w:rPr>
          <w:rFonts w:ascii="Times New Roman" w:eastAsia="Times New Roman" w:hAnsi="Times New Roman" w:cs="Times New Roman"/>
          <w:color w:val="000000"/>
          <w:sz w:val="28"/>
          <w:szCs w:val="28"/>
          <w:shd w:val="clear" w:color="auto" w:fill="FFFFFF"/>
        </w:rPr>
        <w:t>Оберіг</w:t>
      </w:r>
      <w:proofErr w:type="spellEnd"/>
      <w:r w:rsidRPr="000B13A8">
        <w:rPr>
          <w:rFonts w:ascii="Times New Roman" w:eastAsia="Times New Roman" w:hAnsi="Times New Roman" w:cs="Times New Roman"/>
          <w:color w:val="000000"/>
          <w:sz w:val="28"/>
          <w:szCs w:val="28"/>
          <w:shd w:val="clear" w:color="auto" w:fill="FFFFFF"/>
        </w:rPr>
        <w:t xml:space="preserve">  для </w:t>
      </w:r>
      <w:proofErr w:type="spellStart"/>
      <w:r w:rsidRPr="000B13A8">
        <w:rPr>
          <w:rFonts w:ascii="Times New Roman" w:eastAsia="Times New Roman" w:hAnsi="Times New Roman" w:cs="Times New Roman"/>
          <w:color w:val="000000"/>
          <w:sz w:val="28"/>
          <w:szCs w:val="28"/>
          <w:shd w:val="clear" w:color="auto" w:fill="FFFFFF"/>
        </w:rPr>
        <w:t>Захисника</w:t>
      </w:r>
      <w:proofErr w:type="spellEnd"/>
      <w:r w:rsidRPr="000B13A8">
        <w:rPr>
          <w:rFonts w:ascii="Times New Roman" w:eastAsia="Times New Roman" w:hAnsi="Times New Roman" w:cs="Times New Roman"/>
          <w:color w:val="000000"/>
          <w:sz w:val="28"/>
          <w:szCs w:val="28"/>
          <w:shd w:val="clear" w:color="auto" w:fill="FFFFFF"/>
        </w:rPr>
        <w:t xml:space="preserve">: </w:t>
      </w:r>
      <w:proofErr w:type="spellStart"/>
      <w:r w:rsidRPr="000B13A8">
        <w:rPr>
          <w:rFonts w:ascii="Times New Roman" w:eastAsia="Times New Roman" w:hAnsi="Times New Roman" w:cs="Times New Roman"/>
          <w:color w:val="000000"/>
          <w:sz w:val="28"/>
          <w:szCs w:val="28"/>
          <w:shd w:val="clear" w:color="auto" w:fill="FFFFFF"/>
        </w:rPr>
        <w:t>тобі</w:t>
      </w:r>
      <w:proofErr w:type="spellEnd"/>
      <w:r w:rsidRPr="000B13A8">
        <w:rPr>
          <w:rFonts w:ascii="Times New Roman" w:eastAsia="Times New Roman" w:hAnsi="Times New Roman" w:cs="Times New Roman"/>
          <w:color w:val="000000"/>
          <w:sz w:val="28"/>
          <w:szCs w:val="28"/>
          <w:shd w:val="clear" w:color="auto" w:fill="FFFFFF"/>
        </w:rPr>
        <w:t xml:space="preserve"> дарую АНГЕЛА СВОБОДИ», «Голуб миру в </w:t>
      </w:r>
      <w:proofErr w:type="spellStart"/>
      <w:r w:rsidRPr="000B13A8">
        <w:rPr>
          <w:rFonts w:ascii="Times New Roman" w:eastAsia="Times New Roman" w:hAnsi="Times New Roman" w:cs="Times New Roman"/>
          <w:color w:val="000000"/>
          <w:sz w:val="28"/>
          <w:szCs w:val="28"/>
          <w:shd w:val="clear" w:color="auto" w:fill="FFFFFF"/>
        </w:rPr>
        <w:t>долонях</w:t>
      </w:r>
      <w:proofErr w:type="spellEnd"/>
      <w:r w:rsidRPr="000B13A8">
        <w:rPr>
          <w:rFonts w:ascii="Times New Roman" w:eastAsia="Times New Roman" w:hAnsi="Times New Roman" w:cs="Times New Roman"/>
          <w:color w:val="000000"/>
          <w:sz w:val="28"/>
          <w:szCs w:val="28"/>
          <w:shd w:val="clear" w:color="auto" w:fill="FFFFFF"/>
        </w:rPr>
        <w:t xml:space="preserve"> </w:t>
      </w:r>
      <w:proofErr w:type="spellStart"/>
      <w:r w:rsidRPr="000B13A8">
        <w:rPr>
          <w:rFonts w:ascii="Times New Roman" w:eastAsia="Times New Roman" w:hAnsi="Times New Roman" w:cs="Times New Roman"/>
          <w:color w:val="000000"/>
          <w:sz w:val="28"/>
          <w:szCs w:val="28"/>
          <w:shd w:val="clear" w:color="auto" w:fill="FFFFFF"/>
        </w:rPr>
        <w:t>дитини</w:t>
      </w:r>
      <w:proofErr w:type="spellEnd"/>
      <w:r w:rsidRPr="000B13A8">
        <w:rPr>
          <w:rFonts w:ascii="Times New Roman" w:eastAsia="Times New Roman" w:hAnsi="Times New Roman" w:cs="Times New Roman"/>
          <w:color w:val="000000"/>
          <w:sz w:val="28"/>
          <w:szCs w:val="28"/>
          <w:shd w:val="clear" w:color="auto" w:fill="FFFFFF"/>
        </w:rPr>
        <w:t>»,</w:t>
      </w:r>
      <w:r w:rsidRPr="000B13A8">
        <w:rPr>
          <w:rFonts w:ascii="Times New Roman" w:eastAsia="Times New Roman" w:hAnsi="Times New Roman" w:cs="Times New Roman"/>
          <w:color w:val="000000"/>
          <w:sz w:val="28"/>
          <w:szCs w:val="28"/>
        </w:rPr>
        <w:t xml:space="preserve"> </w:t>
      </w:r>
      <w:r w:rsidRPr="000B13A8">
        <w:rPr>
          <w:rFonts w:ascii="Times New Roman" w:eastAsia="Times New Roman" w:hAnsi="Times New Roman" w:cs="Times New Roman"/>
          <w:color w:val="000000"/>
          <w:sz w:val="28"/>
          <w:szCs w:val="28"/>
          <w:shd w:val="clear" w:color="auto" w:fill="FFFFFF"/>
        </w:rPr>
        <w:t>«</w:t>
      </w:r>
      <w:proofErr w:type="spellStart"/>
      <w:r w:rsidRPr="000B13A8">
        <w:rPr>
          <w:rFonts w:ascii="Times New Roman" w:eastAsia="Times New Roman" w:hAnsi="Times New Roman" w:cs="Times New Roman"/>
          <w:color w:val="000000"/>
          <w:sz w:val="28"/>
          <w:szCs w:val="28"/>
          <w:shd w:val="clear" w:color="auto" w:fill="FFFFFF"/>
        </w:rPr>
        <w:t>Якщо</w:t>
      </w:r>
      <w:proofErr w:type="spellEnd"/>
      <w:r w:rsidRPr="000B13A8">
        <w:rPr>
          <w:rFonts w:ascii="Times New Roman" w:eastAsia="Times New Roman" w:hAnsi="Times New Roman" w:cs="Times New Roman"/>
          <w:color w:val="000000"/>
          <w:sz w:val="28"/>
          <w:szCs w:val="28"/>
          <w:shd w:val="clear" w:color="auto" w:fill="FFFFFF"/>
        </w:rPr>
        <w:t xml:space="preserve"> </w:t>
      </w:r>
      <w:proofErr w:type="spellStart"/>
      <w:r w:rsidRPr="000B13A8">
        <w:rPr>
          <w:rFonts w:ascii="Times New Roman" w:eastAsia="Times New Roman" w:hAnsi="Times New Roman" w:cs="Times New Roman"/>
          <w:color w:val="000000"/>
          <w:sz w:val="28"/>
          <w:szCs w:val="28"/>
          <w:shd w:val="clear" w:color="auto" w:fill="FFFFFF"/>
        </w:rPr>
        <w:t>кожен</w:t>
      </w:r>
      <w:proofErr w:type="spellEnd"/>
      <w:r w:rsidRPr="000B13A8">
        <w:rPr>
          <w:rFonts w:ascii="Times New Roman" w:eastAsia="Times New Roman" w:hAnsi="Times New Roman" w:cs="Times New Roman"/>
          <w:color w:val="000000"/>
          <w:sz w:val="28"/>
          <w:szCs w:val="28"/>
          <w:shd w:val="clear" w:color="auto" w:fill="FFFFFF"/>
        </w:rPr>
        <w:t xml:space="preserve"> </w:t>
      </w:r>
      <w:proofErr w:type="spellStart"/>
      <w:r w:rsidRPr="000B13A8">
        <w:rPr>
          <w:rFonts w:ascii="Times New Roman" w:eastAsia="Times New Roman" w:hAnsi="Times New Roman" w:cs="Times New Roman"/>
          <w:color w:val="000000"/>
          <w:sz w:val="28"/>
          <w:szCs w:val="28"/>
          <w:shd w:val="clear" w:color="auto" w:fill="FFFFFF"/>
        </w:rPr>
        <w:t>допоможе</w:t>
      </w:r>
      <w:proofErr w:type="spellEnd"/>
      <w:r w:rsidRPr="000B13A8">
        <w:rPr>
          <w:rFonts w:ascii="Times New Roman" w:eastAsia="Times New Roman" w:hAnsi="Times New Roman" w:cs="Times New Roman"/>
          <w:color w:val="000000"/>
          <w:sz w:val="28"/>
          <w:szCs w:val="28"/>
          <w:shd w:val="clear" w:color="auto" w:fill="FFFFFF"/>
        </w:rPr>
        <w:t xml:space="preserve"> – </w:t>
      </w:r>
      <w:proofErr w:type="spellStart"/>
      <w:r w:rsidRPr="000B13A8">
        <w:rPr>
          <w:rFonts w:ascii="Times New Roman" w:eastAsia="Times New Roman" w:hAnsi="Times New Roman" w:cs="Times New Roman"/>
          <w:color w:val="000000"/>
          <w:sz w:val="28"/>
          <w:szCs w:val="28"/>
          <w:shd w:val="clear" w:color="auto" w:fill="FFFFFF"/>
        </w:rPr>
        <w:t>Україна</w:t>
      </w:r>
      <w:proofErr w:type="spellEnd"/>
      <w:r w:rsidRPr="000B13A8">
        <w:rPr>
          <w:rFonts w:ascii="Times New Roman" w:eastAsia="Times New Roman" w:hAnsi="Times New Roman" w:cs="Times New Roman"/>
          <w:color w:val="000000"/>
          <w:sz w:val="28"/>
          <w:szCs w:val="28"/>
          <w:shd w:val="clear" w:color="auto" w:fill="FFFFFF"/>
        </w:rPr>
        <w:t xml:space="preserve"> </w:t>
      </w:r>
      <w:proofErr w:type="spellStart"/>
      <w:r w:rsidRPr="000B13A8">
        <w:rPr>
          <w:rFonts w:ascii="Times New Roman" w:eastAsia="Times New Roman" w:hAnsi="Times New Roman" w:cs="Times New Roman"/>
          <w:color w:val="000000"/>
          <w:sz w:val="28"/>
          <w:szCs w:val="28"/>
          <w:shd w:val="clear" w:color="auto" w:fill="FFFFFF"/>
        </w:rPr>
        <w:t>переможе</w:t>
      </w:r>
      <w:proofErr w:type="spellEnd"/>
      <w:r w:rsidRPr="000B13A8">
        <w:rPr>
          <w:rFonts w:ascii="Times New Roman" w:eastAsia="Times New Roman" w:hAnsi="Times New Roman" w:cs="Times New Roman"/>
          <w:color w:val="000000"/>
          <w:sz w:val="28"/>
          <w:szCs w:val="28"/>
          <w:shd w:val="clear" w:color="auto" w:fill="FFFFFF"/>
        </w:rPr>
        <w:t>», «</w:t>
      </w:r>
      <w:proofErr w:type="spellStart"/>
      <w:r w:rsidRPr="000B13A8">
        <w:rPr>
          <w:rFonts w:ascii="Times New Roman" w:eastAsia="Times New Roman" w:hAnsi="Times New Roman" w:cs="Times New Roman"/>
          <w:color w:val="000000"/>
          <w:sz w:val="28"/>
          <w:szCs w:val="28"/>
          <w:shd w:val="clear" w:color="auto" w:fill="FFFFFF"/>
        </w:rPr>
        <w:t>Херсонським</w:t>
      </w:r>
      <w:proofErr w:type="spellEnd"/>
      <w:r w:rsidRPr="000B13A8">
        <w:rPr>
          <w:rFonts w:ascii="Times New Roman" w:eastAsia="Times New Roman" w:hAnsi="Times New Roman" w:cs="Times New Roman"/>
          <w:color w:val="000000"/>
          <w:sz w:val="28"/>
          <w:szCs w:val="28"/>
          <w:shd w:val="clear" w:color="auto" w:fill="FFFFFF"/>
        </w:rPr>
        <w:t xml:space="preserve"> школярам </w:t>
      </w:r>
      <w:proofErr w:type="spellStart"/>
      <w:r w:rsidRPr="000B13A8">
        <w:rPr>
          <w:rFonts w:ascii="Times New Roman" w:eastAsia="Times New Roman" w:hAnsi="Times New Roman" w:cs="Times New Roman"/>
          <w:color w:val="000000"/>
          <w:sz w:val="28"/>
          <w:szCs w:val="28"/>
          <w:shd w:val="clear" w:color="auto" w:fill="FFFFFF"/>
        </w:rPr>
        <w:t>від</w:t>
      </w:r>
      <w:proofErr w:type="spellEnd"/>
      <w:r w:rsidRPr="000B13A8">
        <w:rPr>
          <w:rFonts w:ascii="Times New Roman" w:eastAsia="Times New Roman" w:hAnsi="Times New Roman" w:cs="Times New Roman"/>
          <w:color w:val="000000"/>
          <w:sz w:val="28"/>
          <w:szCs w:val="28"/>
          <w:shd w:val="clear" w:color="auto" w:fill="FFFFFF"/>
        </w:rPr>
        <w:t xml:space="preserve"> </w:t>
      </w:r>
      <w:proofErr w:type="spellStart"/>
      <w:r w:rsidRPr="000B13A8">
        <w:rPr>
          <w:rFonts w:ascii="Times New Roman" w:eastAsia="Times New Roman" w:hAnsi="Times New Roman" w:cs="Times New Roman"/>
          <w:color w:val="000000"/>
          <w:sz w:val="28"/>
          <w:szCs w:val="28"/>
          <w:shd w:val="clear" w:color="auto" w:fill="FFFFFF"/>
        </w:rPr>
        <w:t>Сулацьких</w:t>
      </w:r>
      <w:proofErr w:type="spellEnd"/>
      <w:r w:rsidRPr="000B13A8">
        <w:rPr>
          <w:rFonts w:ascii="Times New Roman" w:eastAsia="Times New Roman" w:hAnsi="Times New Roman" w:cs="Times New Roman"/>
          <w:color w:val="000000"/>
          <w:sz w:val="28"/>
          <w:szCs w:val="28"/>
          <w:shd w:val="clear" w:color="auto" w:fill="FFFFFF"/>
        </w:rPr>
        <w:t xml:space="preserve"> </w:t>
      </w:r>
      <w:proofErr w:type="spellStart"/>
      <w:r w:rsidRPr="000B13A8">
        <w:rPr>
          <w:rFonts w:ascii="Times New Roman" w:eastAsia="Times New Roman" w:hAnsi="Times New Roman" w:cs="Times New Roman"/>
          <w:color w:val="000000"/>
          <w:sz w:val="28"/>
          <w:szCs w:val="28"/>
          <w:shd w:val="clear" w:color="auto" w:fill="FFFFFF"/>
        </w:rPr>
        <w:t>школярів</w:t>
      </w:r>
      <w:proofErr w:type="spellEnd"/>
      <w:r w:rsidRPr="000B13A8">
        <w:rPr>
          <w:rFonts w:ascii="Times New Roman" w:eastAsia="Times New Roman" w:hAnsi="Times New Roman" w:cs="Times New Roman"/>
          <w:color w:val="000000"/>
          <w:sz w:val="28"/>
          <w:szCs w:val="28"/>
          <w:shd w:val="clear" w:color="auto" w:fill="FFFFFF"/>
        </w:rPr>
        <w:t xml:space="preserve">», «Ворожу </w:t>
      </w:r>
      <w:proofErr w:type="spellStart"/>
      <w:r w:rsidRPr="000B13A8">
        <w:rPr>
          <w:rFonts w:ascii="Times New Roman" w:eastAsia="Times New Roman" w:hAnsi="Times New Roman" w:cs="Times New Roman"/>
          <w:color w:val="000000"/>
          <w:sz w:val="28"/>
          <w:szCs w:val="28"/>
          <w:shd w:val="clear" w:color="auto" w:fill="FFFFFF"/>
        </w:rPr>
        <w:t>літературу</w:t>
      </w:r>
      <w:proofErr w:type="spellEnd"/>
      <w:r w:rsidRPr="000B13A8">
        <w:rPr>
          <w:rFonts w:ascii="Times New Roman" w:eastAsia="Times New Roman" w:hAnsi="Times New Roman" w:cs="Times New Roman"/>
          <w:color w:val="000000"/>
          <w:sz w:val="28"/>
          <w:szCs w:val="28"/>
          <w:shd w:val="clear" w:color="auto" w:fill="FFFFFF"/>
        </w:rPr>
        <w:t xml:space="preserve"> на макулатуру»</w:t>
      </w:r>
      <w:r w:rsidRPr="000B13A8">
        <w:rPr>
          <w:rFonts w:ascii="Times New Roman" w:eastAsia="Times New Roman" w:hAnsi="Times New Roman" w:cs="Times New Roman"/>
          <w:color w:val="000000"/>
          <w:sz w:val="28"/>
          <w:szCs w:val="28"/>
          <w:shd w:val="clear" w:color="auto" w:fill="FFFFFF"/>
          <w:lang w:val="uk-UA"/>
        </w:rPr>
        <w:t>)</w:t>
      </w:r>
      <w:r w:rsidRPr="000B13A8">
        <w:rPr>
          <w:rFonts w:ascii="Times New Roman" w:eastAsia="Times New Roman" w:hAnsi="Times New Roman" w:cs="Times New Roman"/>
          <w:color w:val="000000"/>
          <w:sz w:val="28"/>
          <w:szCs w:val="28"/>
          <w:shd w:val="clear" w:color="auto" w:fill="FFFFFF"/>
        </w:rPr>
        <w:t xml:space="preserve">  </w:t>
      </w:r>
      <w:proofErr w:type="spellStart"/>
      <w:r w:rsidRPr="000B13A8">
        <w:rPr>
          <w:rFonts w:ascii="Times New Roman" w:eastAsia="Times New Roman" w:hAnsi="Times New Roman" w:cs="Times New Roman"/>
          <w:color w:val="000000"/>
          <w:sz w:val="28"/>
          <w:szCs w:val="28"/>
        </w:rPr>
        <w:t>учні</w:t>
      </w:r>
      <w:proofErr w:type="spellEnd"/>
      <w:r w:rsidRPr="000B13A8">
        <w:rPr>
          <w:rFonts w:ascii="Times New Roman" w:eastAsia="Times New Roman" w:hAnsi="Times New Roman" w:cs="Times New Roman"/>
          <w:color w:val="000000"/>
          <w:sz w:val="28"/>
          <w:szCs w:val="28"/>
        </w:rPr>
        <w:t xml:space="preserve"> писали </w:t>
      </w:r>
      <w:proofErr w:type="spellStart"/>
      <w:r w:rsidRPr="000B13A8">
        <w:rPr>
          <w:rFonts w:ascii="Times New Roman" w:eastAsia="Times New Roman" w:hAnsi="Times New Roman" w:cs="Times New Roman"/>
          <w:color w:val="000000"/>
          <w:sz w:val="28"/>
          <w:szCs w:val="28"/>
        </w:rPr>
        <w:t>листи</w:t>
      </w:r>
      <w:proofErr w:type="spellEnd"/>
      <w:r w:rsidRPr="000B13A8">
        <w:rPr>
          <w:rFonts w:ascii="Times New Roman" w:eastAsia="Times New Roman" w:hAnsi="Times New Roman" w:cs="Times New Roman"/>
          <w:color w:val="000000"/>
          <w:sz w:val="28"/>
          <w:szCs w:val="28"/>
        </w:rPr>
        <w:t xml:space="preserve"> й </w:t>
      </w:r>
      <w:proofErr w:type="spellStart"/>
      <w:r w:rsidRPr="000B13A8">
        <w:rPr>
          <w:rFonts w:ascii="Times New Roman" w:eastAsia="Times New Roman" w:hAnsi="Times New Roman" w:cs="Times New Roman"/>
          <w:color w:val="000000"/>
          <w:sz w:val="28"/>
          <w:szCs w:val="28"/>
        </w:rPr>
        <w:t>малювали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малюнки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виготовляли</w:t>
      </w:r>
      <w:proofErr w:type="spellEnd"/>
      <w:r w:rsidRPr="000B13A8">
        <w:rPr>
          <w:rFonts w:ascii="Times New Roman" w:eastAsia="Times New Roman" w:hAnsi="Times New Roman" w:cs="Times New Roman"/>
          <w:color w:val="000000"/>
          <w:sz w:val="28"/>
          <w:szCs w:val="28"/>
        </w:rPr>
        <w:t xml:space="preserve">  обереги, </w:t>
      </w:r>
      <w:proofErr w:type="spellStart"/>
      <w:r w:rsidRPr="000B13A8">
        <w:rPr>
          <w:rFonts w:ascii="Times New Roman" w:eastAsia="Times New Roman" w:hAnsi="Times New Roman" w:cs="Times New Roman"/>
          <w:color w:val="000000"/>
          <w:sz w:val="28"/>
          <w:szCs w:val="28"/>
        </w:rPr>
        <w:t>збирали</w:t>
      </w:r>
      <w:proofErr w:type="spellEnd"/>
      <w:r w:rsidRPr="000B13A8">
        <w:rPr>
          <w:rFonts w:ascii="Times New Roman" w:eastAsia="Times New Roman" w:hAnsi="Times New Roman" w:cs="Times New Roman"/>
          <w:color w:val="000000"/>
          <w:sz w:val="28"/>
          <w:szCs w:val="28"/>
        </w:rPr>
        <w:t xml:space="preserve"> та </w:t>
      </w:r>
      <w:proofErr w:type="spellStart"/>
      <w:r w:rsidRPr="000B13A8">
        <w:rPr>
          <w:rFonts w:ascii="Times New Roman" w:eastAsia="Times New Roman" w:hAnsi="Times New Roman" w:cs="Times New Roman"/>
          <w:color w:val="000000"/>
          <w:sz w:val="28"/>
          <w:szCs w:val="28"/>
        </w:rPr>
        <w:t>купували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теплі</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речі</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солодощі</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ліки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засоби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гігієни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виготовляли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окопні</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свічки</w:t>
      </w:r>
      <w:proofErr w:type="spellEnd"/>
      <w:r w:rsidRPr="000B13A8">
        <w:rPr>
          <w:rFonts w:ascii="Times New Roman" w:eastAsia="Times New Roman" w:hAnsi="Times New Roman" w:cs="Times New Roman"/>
          <w:color w:val="000000"/>
          <w:sz w:val="28"/>
          <w:szCs w:val="28"/>
        </w:rPr>
        <w:t xml:space="preserve"> та  передавали </w:t>
      </w:r>
      <w:proofErr w:type="spellStart"/>
      <w:r w:rsidRPr="000B13A8">
        <w:rPr>
          <w:rFonts w:ascii="Times New Roman" w:eastAsia="Times New Roman" w:hAnsi="Times New Roman" w:cs="Times New Roman"/>
          <w:color w:val="000000"/>
          <w:sz w:val="28"/>
          <w:szCs w:val="28"/>
        </w:rPr>
        <w:t>військовим</w:t>
      </w:r>
      <w:proofErr w:type="spellEnd"/>
      <w:r w:rsidRPr="000B13A8">
        <w:rPr>
          <w:rFonts w:ascii="Times New Roman" w:eastAsia="Times New Roman" w:hAnsi="Times New Roman" w:cs="Times New Roman"/>
          <w:color w:val="000000"/>
          <w:sz w:val="28"/>
          <w:szCs w:val="28"/>
        </w:rPr>
        <w:t xml:space="preserve">.  </w:t>
      </w:r>
    </w:p>
    <w:p w:rsidR="00D64869" w:rsidRPr="000B13A8" w:rsidRDefault="00D64869" w:rsidP="00D64869">
      <w:pPr>
        <w:spacing w:after="0" w:line="240" w:lineRule="auto"/>
        <w:contextualSpacing/>
        <w:jc w:val="both"/>
        <w:rPr>
          <w:rFonts w:ascii="Times New Roman" w:eastAsia="Calibri" w:hAnsi="Times New Roman" w:cs="Times New Roman"/>
          <w:color w:val="000000"/>
          <w:sz w:val="28"/>
          <w:szCs w:val="28"/>
          <w:lang w:val="uk-UA" w:eastAsia="ru-RU"/>
        </w:rPr>
      </w:pPr>
    </w:p>
    <w:p w:rsidR="00D64869" w:rsidRPr="000B13A8" w:rsidRDefault="00D64869" w:rsidP="00D64869">
      <w:pPr>
        <w:spacing w:after="0" w:line="240" w:lineRule="auto"/>
        <w:contextualSpacing/>
        <w:jc w:val="both"/>
        <w:rPr>
          <w:rFonts w:ascii="Times New Roman" w:eastAsia="Calibri" w:hAnsi="Times New Roman" w:cs="Times New Roman"/>
          <w:color w:val="000000"/>
          <w:sz w:val="28"/>
          <w:szCs w:val="28"/>
          <w:lang w:val="uk-UA" w:eastAsia="ru-RU"/>
        </w:rPr>
      </w:pPr>
      <w:r w:rsidRPr="000B13A8">
        <w:rPr>
          <w:rFonts w:ascii="Times New Roman" w:eastAsia="Calibri" w:hAnsi="Times New Roman" w:cs="Times New Roman"/>
          <w:noProof/>
          <w:sz w:val="20"/>
          <w:szCs w:val="20"/>
          <w:lang w:eastAsia="ru-RU"/>
        </w:rPr>
        <w:drawing>
          <wp:inline distT="0" distB="0" distL="0" distR="0" wp14:anchorId="656CADDD" wp14:editId="1556D626">
            <wp:extent cx="5915025" cy="33242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3324225"/>
                    </a:xfrm>
                    <a:prstGeom prst="rect">
                      <a:avLst/>
                    </a:prstGeom>
                    <a:noFill/>
                    <a:ln>
                      <a:noFill/>
                    </a:ln>
                  </pic:spPr>
                </pic:pic>
              </a:graphicData>
            </a:graphic>
          </wp:inline>
        </w:drawing>
      </w:r>
    </w:p>
    <w:p w:rsidR="00D64869" w:rsidRPr="000B13A8" w:rsidRDefault="00D64869" w:rsidP="00D64869">
      <w:pPr>
        <w:spacing w:after="0" w:line="240" w:lineRule="auto"/>
        <w:contextualSpacing/>
        <w:jc w:val="both"/>
        <w:rPr>
          <w:rFonts w:ascii="Times New Roman" w:eastAsia="Calibri" w:hAnsi="Times New Roman" w:cs="Times New Roman"/>
          <w:color w:val="000000"/>
          <w:sz w:val="28"/>
          <w:szCs w:val="28"/>
          <w:lang w:val="uk-UA" w:eastAsia="ru-RU"/>
        </w:rPr>
      </w:pPr>
    </w:p>
    <w:p w:rsidR="00D64869" w:rsidRPr="000B13A8" w:rsidRDefault="00D64869" w:rsidP="00D64869">
      <w:pPr>
        <w:spacing w:line="276" w:lineRule="auto"/>
        <w:jc w:val="both"/>
        <w:rPr>
          <w:rFonts w:ascii="Times New Roman" w:eastAsia="Times New Roman" w:hAnsi="Times New Roman" w:cs="Times New Roman"/>
          <w:color w:val="000000"/>
          <w:sz w:val="28"/>
          <w:szCs w:val="28"/>
        </w:rPr>
      </w:pPr>
      <w:r w:rsidRPr="000B13A8">
        <w:rPr>
          <w:rFonts w:ascii="Times New Roman" w:eastAsia="Times New Roman" w:hAnsi="Times New Roman" w:cs="Times New Roman"/>
          <w:color w:val="000000"/>
          <w:sz w:val="28"/>
          <w:szCs w:val="28"/>
        </w:rPr>
        <w:t xml:space="preserve">Активно </w:t>
      </w:r>
      <w:proofErr w:type="spellStart"/>
      <w:proofErr w:type="gramStart"/>
      <w:r w:rsidRPr="000B13A8">
        <w:rPr>
          <w:rFonts w:ascii="Times New Roman" w:eastAsia="Times New Roman" w:hAnsi="Times New Roman" w:cs="Times New Roman"/>
          <w:color w:val="000000"/>
          <w:sz w:val="28"/>
          <w:szCs w:val="28"/>
        </w:rPr>
        <w:t>збір</w:t>
      </w:r>
      <w:proofErr w:type="spellEnd"/>
      <w:r w:rsidRPr="000B13A8">
        <w:rPr>
          <w:rFonts w:ascii="Times New Roman" w:eastAsia="Times New Roman" w:hAnsi="Times New Roman" w:cs="Times New Roman"/>
          <w:color w:val="000000"/>
          <w:sz w:val="28"/>
          <w:szCs w:val="28"/>
        </w:rPr>
        <w:t xml:space="preserve"> </w:t>
      </w:r>
      <w:r w:rsidRPr="000B13A8">
        <w:rPr>
          <w:rFonts w:ascii="Times New Roman" w:eastAsia="Times New Roman" w:hAnsi="Times New Roman" w:cs="Times New Roman"/>
          <w:color w:val="000000"/>
          <w:sz w:val="28"/>
          <w:szCs w:val="28"/>
          <w:shd w:val="clear" w:color="auto" w:fill="FFFFFF"/>
        </w:rPr>
        <w:t xml:space="preserve"> </w:t>
      </w:r>
      <w:proofErr w:type="spellStart"/>
      <w:r w:rsidRPr="000B13A8">
        <w:rPr>
          <w:rFonts w:ascii="Times New Roman" w:eastAsia="Times New Roman" w:hAnsi="Times New Roman" w:cs="Times New Roman"/>
          <w:color w:val="000000"/>
          <w:sz w:val="28"/>
          <w:szCs w:val="28"/>
        </w:rPr>
        <w:t>коштів</w:t>
      </w:r>
      <w:proofErr w:type="spellEnd"/>
      <w:proofErr w:type="gramEnd"/>
      <w:r w:rsidRPr="000B13A8">
        <w:rPr>
          <w:rFonts w:ascii="Times New Roman" w:eastAsia="Times New Roman" w:hAnsi="Times New Roman" w:cs="Times New Roman"/>
          <w:color w:val="000000"/>
          <w:sz w:val="28"/>
          <w:szCs w:val="28"/>
        </w:rPr>
        <w:t xml:space="preserve"> на потреби ЗСУ </w:t>
      </w:r>
      <w:proofErr w:type="spellStart"/>
      <w:r w:rsidRPr="000B13A8">
        <w:rPr>
          <w:rFonts w:ascii="Times New Roman" w:eastAsia="Times New Roman" w:hAnsi="Times New Roman" w:cs="Times New Roman"/>
          <w:color w:val="000000"/>
          <w:sz w:val="28"/>
          <w:szCs w:val="28"/>
        </w:rPr>
        <w:t>відбувся</w:t>
      </w:r>
      <w:proofErr w:type="spellEnd"/>
      <w:r w:rsidRPr="000B13A8">
        <w:rPr>
          <w:rFonts w:ascii="Times New Roman" w:eastAsia="Times New Roman" w:hAnsi="Times New Roman" w:cs="Times New Roman"/>
          <w:color w:val="000000"/>
          <w:sz w:val="28"/>
          <w:szCs w:val="28"/>
        </w:rPr>
        <w:t xml:space="preserve"> через </w:t>
      </w:r>
      <w:proofErr w:type="spellStart"/>
      <w:r w:rsidRPr="000B13A8">
        <w:rPr>
          <w:rFonts w:ascii="Times New Roman" w:eastAsia="Times New Roman" w:hAnsi="Times New Roman" w:cs="Times New Roman"/>
          <w:color w:val="000000"/>
          <w:sz w:val="28"/>
          <w:szCs w:val="28"/>
        </w:rPr>
        <w:t>проведення</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благодійних</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ярмарків</w:t>
      </w:r>
      <w:proofErr w:type="spellEnd"/>
      <w:r w:rsidRPr="000B13A8">
        <w:rPr>
          <w:rFonts w:ascii="Times New Roman" w:eastAsia="Times New Roman" w:hAnsi="Times New Roman" w:cs="Times New Roman"/>
          <w:color w:val="000000"/>
          <w:sz w:val="28"/>
          <w:szCs w:val="28"/>
        </w:rPr>
        <w:t xml:space="preserve"> до Дня Святого </w:t>
      </w:r>
      <w:proofErr w:type="spellStart"/>
      <w:r w:rsidRPr="000B13A8">
        <w:rPr>
          <w:rFonts w:ascii="Times New Roman" w:eastAsia="Times New Roman" w:hAnsi="Times New Roman" w:cs="Times New Roman"/>
          <w:color w:val="000000"/>
          <w:sz w:val="28"/>
          <w:szCs w:val="28"/>
        </w:rPr>
        <w:t>Миколая</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Учні</w:t>
      </w:r>
      <w:proofErr w:type="spellEnd"/>
      <w:r w:rsidRPr="000B13A8">
        <w:rPr>
          <w:rFonts w:ascii="Times New Roman" w:eastAsia="Times New Roman" w:hAnsi="Times New Roman" w:cs="Times New Roman"/>
          <w:color w:val="000000"/>
          <w:sz w:val="28"/>
          <w:szCs w:val="28"/>
        </w:rPr>
        <w:t xml:space="preserve"> разом </w:t>
      </w:r>
      <w:proofErr w:type="spellStart"/>
      <w:r w:rsidRPr="000B13A8">
        <w:rPr>
          <w:rFonts w:ascii="Times New Roman" w:eastAsia="Times New Roman" w:hAnsi="Times New Roman" w:cs="Times New Roman"/>
          <w:color w:val="000000"/>
          <w:sz w:val="28"/>
          <w:szCs w:val="28"/>
        </w:rPr>
        <w:t>зі</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своїми</w:t>
      </w:r>
      <w:proofErr w:type="spellEnd"/>
      <w:r w:rsidRPr="000B13A8">
        <w:rPr>
          <w:rFonts w:ascii="Times New Roman" w:eastAsia="Times New Roman" w:hAnsi="Times New Roman" w:cs="Times New Roman"/>
          <w:color w:val="000000"/>
          <w:sz w:val="28"/>
          <w:szCs w:val="28"/>
        </w:rPr>
        <w:t xml:space="preserve"> наставниками </w:t>
      </w:r>
      <w:proofErr w:type="spellStart"/>
      <w:r w:rsidRPr="000B13A8">
        <w:rPr>
          <w:rFonts w:ascii="Times New Roman" w:eastAsia="Times New Roman" w:hAnsi="Times New Roman" w:cs="Times New Roman"/>
          <w:color w:val="000000"/>
          <w:sz w:val="28"/>
          <w:szCs w:val="28"/>
        </w:rPr>
        <w:t>виготовляли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новорічно-різдвяні</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композиції</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сувеніри</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іграшки</w:t>
      </w:r>
      <w:proofErr w:type="spellEnd"/>
      <w:r w:rsidRPr="000B13A8">
        <w:rPr>
          <w:rFonts w:ascii="Times New Roman" w:eastAsia="Times New Roman" w:hAnsi="Times New Roman" w:cs="Times New Roman"/>
          <w:color w:val="000000"/>
          <w:sz w:val="28"/>
          <w:szCs w:val="28"/>
        </w:rPr>
        <w:t xml:space="preserve">, пекли </w:t>
      </w:r>
      <w:proofErr w:type="spellStart"/>
      <w:r w:rsidRPr="000B13A8">
        <w:rPr>
          <w:rFonts w:ascii="Times New Roman" w:eastAsia="Times New Roman" w:hAnsi="Times New Roman" w:cs="Times New Roman"/>
          <w:color w:val="000000"/>
          <w:sz w:val="28"/>
          <w:szCs w:val="28"/>
        </w:rPr>
        <w:t>різноманітні</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солодощі</w:t>
      </w:r>
      <w:proofErr w:type="spellEnd"/>
      <w:r w:rsidRPr="000B13A8">
        <w:rPr>
          <w:rFonts w:ascii="Times New Roman" w:eastAsia="Times New Roman" w:hAnsi="Times New Roman" w:cs="Times New Roman"/>
          <w:color w:val="000000"/>
          <w:sz w:val="28"/>
          <w:szCs w:val="28"/>
        </w:rPr>
        <w:t xml:space="preserve"> для </w:t>
      </w:r>
      <w:proofErr w:type="spellStart"/>
      <w:r w:rsidRPr="000B13A8">
        <w:rPr>
          <w:rFonts w:ascii="Times New Roman" w:eastAsia="Times New Roman" w:hAnsi="Times New Roman" w:cs="Times New Roman"/>
          <w:color w:val="000000"/>
          <w:sz w:val="28"/>
          <w:szCs w:val="28"/>
        </w:rPr>
        <w:t>реалізації</w:t>
      </w:r>
      <w:proofErr w:type="spellEnd"/>
      <w:r w:rsidRPr="000B13A8">
        <w:rPr>
          <w:rFonts w:ascii="Times New Roman" w:eastAsia="Times New Roman" w:hAnsi="Times New Roman" w:cs="Times New Roman"/>
          <w:color w:val="000000"/>
          <w:sz w:val="28"/>
          <w:szCs w:val="28"/>
        </w:rPr>
        <w:t xml:space="preserve"> й </w:t>
      </w:r>
      <w:proofErr w:type="spellStart"/>
      <w:r w:rsidRPr="000B13A8">
        <w:rPr>
          <w:rFonts w:ascii="Times New Roman" w:eastAsia="Times New Roman" w:hAnsi="Times New Roman" w:cs="Times New Roman"/>
          <w:color w:val="000000"/>
          <w:sz w:val="28"/>
          <w:szCs w:val="28"/>
        </w:rPr>
        <w:t>збору</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коштів</w:t>
      </w:r>
      <w:proofErr w:type="spellEnd"/>
      <w:r w:rsidRPr="000B13A8">
        <w:rPr>
          <w:rFonts w:ascii="Times New Roman" w:eastAsia="Times New Roman" w:hAnsi="Times New Roman" w:cs="Times New Roman"/>
          <w:color w:val="000000"/>
          <w:sz w:val="28"/>
          <w:szCs w:val="28"/>
        </w:rPr>
        <w:t xml:space="preserve">. </w:t>
      </w:r>
      <w:proofErr w:type="spellStart"/>
      <w:proofErr w:type="gramStart"/>
      <w:r w:rsidRPr="000B13A8">
        <w:rPr>
          <w:rFonts w:ascii="Times New Roman" w:eastAsia="Times New Roman" w:hAnsi="Times New Roman" w:cs="Times New Roman"/>
          <w:color w:val="000000"/>
          <w:sz w:val="28"/>
          <w:szCs w:val="28"/>
        </w:rPr>
        <w:t>Школярі</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залучені</w:t>
      </w:r>
      <w:proofErr w:type="spellEnd"/>
      <w:proofErr w:type="gram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також</w:t>
      </w:r>
      <w:proofErr w:type="spellEnd"/>
      <w:r w:rsidRPr="000B13A8">
        <w:rPr>
          <w:rFonts w:ascii="Times New Roman" w:eastAsia="Times New Roman" w:hAnsi="Times New Roman" w:cs="Times New Roman"/>
          <w:color w:val="000000"/>
          <w:sz w:val="28"/>
          <w:szCs w:val="28"/>
        </w:rPr>
        <w:t xml:space="preserve"> до </w:t>
      </w:r>
      <w:proofErr w:type="spellStart"/>
      <w:r w:rsidRPr="000B13A8">
        <w:rPr>
          <w:rFonts w:ascii="Times New Roman" w:eastAsia="Times New Roman" w:hAnsi="Times New Roman" w:cs="Times New Roman"/>
          <w:color w:val="000000"/>
          <w:sz w:val="28"/>
          <w:szCs w:val="28"/>
        </w:rPr>
        <w:t>плетіння</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маскувальних</w:t>
      </w:r>
      <w:proofErr w:type="spellEnd"/>
      <w:r w:rsidRPr="000B13A8">
        <w:rPr>
          <w:rFonts w:ascii="Times New Roman" w:eastAsia="Times New Roman" w:hAnsi="Times New Roman" w:cs="Times New Roman"/>
          <w:color w:val="000000"/>
          <w:sz w:val="28"/>
          <w:szCs w:val="28"/>
        </w:rPr>
        <w:t xml:space="preserve"> </w:t>
      </w:r>
      <w:proofErr w:type="spellStart"/>
      <w:r w:rsidRPr="000B13A8">
        <w:rPr>
          <w:rFonts w:ascii="Times New Roman" w:eastAsia="Times New Roman" w:hAnsi="Times New Roman" w:cs="Times New Roman"/>
          <w:color w:val="000000"/>
          <w:sz w:val="28"/>
          <w:szCs w:val="28"/>
        </w:rPr>
        <w:t>сіток</w:t>
      </w:r>
      <w:proofErr w:type="spellEnd"/>
      <w:r w:rsidRPr="000B13A8">
        <w:rPr>
          <w:rFonts w:ascii="Times New Roman" w:eastAsia="Times New Roman" w:hAnsi="Times New Roman" w:cs="Times New Roman"/>
          <w:color w:val="000000"/>
          <w:sz w:val="28"/>
          <w:szCs w:val="28"/>
        </w:rPr>
        <w:t>.</w:t>
      </w:r>
    </w:p>
    <w:p w:rsidR="00D64869" w:rsidRPr="000B13A8" w:rsidRDefault="00D64869" w:rsidP="00D64869">
      <w:pPr>
        <w:spacing w:line="276" w:lineRule="auto"/>
        <w:jc w:val="both"/>
        <w:rPr>
          <w:rFonts w:ascii="Times New Roman" w:eastAsia="Times New Roman" w:hAnsi="Times New Roman" w:cs="Times New Roman"/>
          <w:sz w:val="28"/>
          <w:szCs w:val="28"/>
        </w:rPr>
      </w:pPr>
      <w:proofErr w:type="spellStart"/>
      <w:r w:rsidRPr="000B13A8">
        <w:rPr>
          <w:rFonts w:ascii="Times New Roman" w:eastAsia="Times New Roman" w:hAnsi="Times New Roman" w:cs="Times New Roman"/>
          <w:sz w:val="28"/>
          <w:szCs w:val="28"/>
        </w:rPr>
        <w:t>Здобувачі</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освіти</w:t>
      </w:r>
      <w:proofErr w:type="spellEnd"/>
      <w:r w:rsidRPr="000B13A8">
        <w:rPr>
          <w:rFonts w:ascii="Times New Roman" w:eastAsia="Times New Roman" w:hAnsi="Times New Roman" w:cs="Times New Roman"/>
          <w:sz w:val="28"/>
          <w:szCs w:val="28"/>
        </w:rPr>
        <w:t xml:space="preserve"> Носівської </w:t>
      </w:r>
      <w:proofErr w:type="spellStart"/>
      <w:r w:rsidRPr="000B13A8">
        <w:rPr>
          <w:rFonts w:ascii="Times New Roman" w:eastAsia="Times New Roman" w:hAnsi="Times New Roman" w:cs="Times New Roman"/>
          <w:sz w:val="28"/>
          <w:szCs w:val="28"/>
        </w:rPr>
        <w:t>початкової</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школи</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Носівського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ліцею</w:t>
      </w:r>
      <w:proofErr w:type="spellEnd"/>
      <w:r w:rsidRPr="000B13A8">
        <w:rPr>
          <w:rFonts w:ascii="Times New Roman" w:eastAsia="Times New Roman" w:hAnsi="Times New Roman" w:cs="Times New Roman"/>
          <w:sz w:val="28"/>
          <w:szCs w:val="28"/>
        </w:rPr>
        <w:t xml:space="preserve"> </w:t>
      </w:r>
      <w:r w:rsidRPr="000B13A8">
        <w:rPr>
          <w:rFonts w:ascii="Times New Roman" w:eastAsia="Times New Roman" w:hAnsi="Times New Roman" w:cs="Times New Roman"/>
          <w:sz w:val="28"/>
          <w:szCs w:val="28"/>
          <w:lang w:val="uk-UA"/>
        </w:rPr>
        <w:t xml:space="preserve">     </w:t>
      </w:r>
      <w:r w:rsidRPr="000B13A8">
        <w:rPr>
          <w:rFonts w:ascii="Times New Roman" w:eastAsia="Times New Roman" w:hAnsi="Times New Roman" w:cs="Times New Roman"/>
          <w:sz w:val="28"/>
          <w:szCs w:val="28"/>
        </w:rPr>
        <w:t xml:space="preserve">№ 1, </w:t>
      </w:r>
      <w:proofErr w:type="spellStart"/>
      <w:r w:rsidRPr="000B13A8">
        <w:rPr>
          <w:rFonts w:ascii="Times New Roman" w:eastAsia="Times New Roman" w:hAnsi="Times New Roman" w:cs="Times New Roman"/>
          <w:sz w:val="28"/>
          <w:szCs w:val="28"/>
        </w:rPr>
        <w:t>Володьководівицького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ліцею</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Досліднянської</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гімназії</w:t>
      </w:r>
      <w:proofErr w:type="spellEnd"/>
      <w:r w:rsidRPr="000B13A8">
        <w:rPr>
          <w:rFonts w:ascii="Times New Roman" w:eastAsia="Times New Roman" w:hAnsi="Times New Roman" w:cs="Times New Roman"/>
          <w:sz w:val="28"/>
          <w:szCs w:val="28"/>
        </w:rPr>
        <w:t xml:space="preserve"> брали участь </w:t>
      </w:r>
      <w:proofErr w:type="gramStart"/>
      <w:r w:rsidRPr="000B13A8">
        <w:rPr>
          <w:rFonts w:ascii="Times New Roman" w:eastAsia="Times New Roman" w:hAnsi="Times New Roman" w:cs="Times New Roman"/>
          <w:sz w:val="28"/>
          <w:szCs w:val="28"/>
        </w:rPr>
        <w:t xml:space="preserve">в  </w:t>
      </w:r>
      <w:proofErr w:type="spellStart"/>
      <w:r w:rsidRPr="000B13A8">
        <w:rPr>
          <w:rFonts w:ascii="Times New Roman" w:eastAsia="Times New Roman" w:hAnsi="Times New Roman" w:cs="Times New Roman"/>
          <w:sz w:val="28"/>
          <w:szCs w:val="28"/>
        </w:rPr>
        <w:t>обласному</w:t>
      </w:r>
      <w:proofErr w:type="spellEnd"/>
      <w:proofErr w:type="gram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відкритому</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конкурсі</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патріотичного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аматорського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відеоролика</w:t>
      </w:r>
      <w:proofErr w:type="spellEnd"/>
      <w:r w:rsidRPr="000B13A8">
        <w:rPr>
          <w:rFonts w:ascii="Times New Roman" w:eastAsia="Times New Roman" w:hAnsi="Times New Roman" w:cs="Times New Roman"/>
          <w:sz w:val="28"/>
          <w:szCs w:val="28"/>
        </w:rPr>
        <w:t xml:space="preserve"> до Дня </w:t>
      </w:r>
      <w:proofErr w:type="spellStart"/>
      <w:r w:rsidRPr="000B13A8">
        <w:rPr>
          <w:rFonts w:ascii="Times New Roman" w:eastAsia="Times New Roman" w:hAnsi="Times New Roman" w:cs="Times New Roman"/>
          <w:sz w:val="28"/>
          <w:szCs w:val="28"/>
        </w:rPr>
        <w:t>Збройних</w:t>
      </w:r>
      <w:proofErr w:type="spellEnd"/>
      <w:r w:rsidRPr="000B13A8">
        <w:rPr>
          <w:rFonts w:ascii="Times New Roman" w:eastAsia="Times New Roman" w:hAnsi="Times New Roman" w:cs="Times New Roman"/>
          <w:sz w:val="28"/>
          <w:szCs w:val="28"/>
        </w:rPr>
        <w:t xml:space="preserve"> Сил </w:t>
      </w:r>
      <w:proofErr w:type="spellStart"/>
      <w:r w:rsidRPr="000B13A8">
        <w:rPr>
          <w:rFonts w:ascii="Times New Roman" w:eastAsia="Times New Roman" w:hAnsi="Times New Roman" w:cs="Times New Roman"/>
          <w:sz w:val="28"/>
          <w:szCs w:val="28"/>
        </w:rPr>
        <w:t>України</w:t>
      </w:r>
      <w:proofErr w:type="spellEnd"/>
      <w:r w:rsidRPr="000B13A8">
        <w:rPr>
          <w:rFonts w:ascii="Times New Roman" w:eastAsia="Times New Roman" w:hAnsi="Times New Roman" w:cs="Times New Roman"/>
          <w:sz w:val="28"/>
          <w:szCs w:val="28"/>
        </w:rPr>
        <w:t xml:space="preserve"> «Молодь! </w:t>
      </w:r>
      <w:proofErr w:type="spellStart"/>
      <w:r w:rsidRPr="000B13A8">
        <w:rPr>
          <w:rFonts w:ascii="Times New Roman" w:eastAsia="Times New Roman" w:hAnsi="Times New Roman" w:cs="Times New Roman"/>
          <w:sz w:val="28"/>
          <w:szCs w:val="28"/>
        </w:rPr>
        <w:t>Армія</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Країна</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Учні</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Носівського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ліцею</w:t>
      </w:r>
      <w:proofErr w:type="spellEnd"/>
      <w:r w:rsidRPr="000B13A8">
        <w:rPr>
          <w:rFonts w:ascii="Times New Roman" w:eastAsia="Times New Roman" w:hAnsi="Times New Roman" w:cs="Times New Roman"/>
          <w:sz w:val="28"/>
          <w:szCs w:val="28"/>
        </w:rPr>
        <w:t xml:space="preserve"> № 1, Носівської </w:t>
      </w:r>
      <w:proofErr w:type="spellStart"/>
      <w:r w:rsidRPr="000B13A8">
        <w:rPr>
          <w:rFonts w:ascii="Times New Roman" w:eastAsia="Times New Roman" w:hAnsi="Times New Roman" w:cs="Times New Roman"/>
          <w:sz w:val="28"/>
          <w:szCs w:val="28"/>
        </w:rPr>
        <w:t>гімназії</w:t>
      </w:r>
      <w:proofErr w:type="spellEnd"/>
      <w:r w:rsidRPr="000B13A8">
        <w:rPr>
          <w:rFonts w:ascii="Times New Roman" w:eastAsia="Times New Roman" w:hAnsi="Times New Roman" w:cs="Times New Roman"/>
          <w:sz w:val="28"/>
          <w:szCs w:val="28"/>
        </w:rPr>
        <w:t xml:space="preserve"> № 2, Носівської </w:t>
      </w:r>
      <w:proofErr w:type="spellStart"/>
      <w:r w:rsidRPr="000B13A8">
        <w:rPr>
          <w:rFonts w:ascii="Times New Roman" w:eastAsia="Times New Roman" w:hAnsi="Times New Roman" w:cs="Times New Roman"/>
          <w:sz w:val="28"/>
          <w:szCs w:val="28"/>
        </w:rPr>
        <w:t>гімназії</w:t>
      </w:r>
      <w:proofErr w:type="spellEnd"/>
      <w:r w:rsidRPr="000B13A8">
        <w:rPr>
          <w:rFonts w:ascii="Times New Roman" w:eastAsia="Times New Roman" w:hAnsi="Times New Roman" w:cs="Times New Roman"/>
          <w:sz w:val="28"/>
          <w:szCs w:val="28"/>
        </w:rPr>
        <w:t xml:space="preserve"> № 3, </w:t>
      </w:r>
      <w:proofErr w:type="spellStart"/>
      <w:r w:rsidRPr="000B13A8">
        <w:rPr>
          <w:rFonts w:ascii="Times New Roman" w:eastAsia="Times New Roman" w:hAnsi="Times New Roman" w:cs="Times New Roman"/>
          <w:sz w:val="28"/>
          <w:szCs w:val="28"/>
        </w:rPr>
        <w:t>Сулацької</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гімназії</w:t>
      </w:r>
      <w:proofErr w:type="spellEnd"/>
      <w:r w:rsidRPr="000B13A8">
        <w:rPr>
          <w:rFonts w:ascii="Times New Roman" w:eastAsia="Times New Roman" w:hAnsi="Times New Roman" w:cs="Times New Roman"/>
          <w:sz w:val="28"/>
          <w:szCs w:val="28"/>
        </w:rPr>
        <w:t xml:space="preserve"> та </w:t>
      </w:r>
      <w:proofErr w:type="spellStart"/>
      <w:r w:rsidRPr="000B13A8">
        <w:rPr>
          <w:rFonts w:ascii="Times New Roman" w:eastAsia="Times New Roman" w:hAnsi="Times New Roman" w:cs="Times New Roman"/>
          <w:sz w:val="28"/>
          <w:szCs w:val="28"/>
        </w:rPr>
        <w:t>Держанівської</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гімназії</w:t>
      </w:r>
      <w:proofErr w:type="spellEnd"/>
      <w:r w:rsidRPr="000B13A8">
        <w:rPr>
          <w:rFonts w:ascii="Times New Roman" w:eastAsia="Times New Roman" w:hAnsi="Times New Roman" w:cs="Times New Roman"/>
          <w:sz w:val="28"/>
          <w:szCs w:val="28"/>
        </w:rPr>
        <w:t xml:space="preserve"> стали </w:t>
      </w:r>
      <w:proofErr w:type="spellStart"/>
      <w:r w:rsidRPr="000B13A8">
        <w:rPr>
          <w:rFonts w:ascii="Times New Roman" w:eastAsia="Times New Roman" w:hAnsi="Times New Roman" w:cs="Times New Roman"/>
          <w:sz w:val="28"/>
          <w:szCs w:val="28"/>
        </w:rPr>
        <w:t>учасниками</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Всеукраїнського</w:t>
      </w:r>
      <w:proofErr w:type="spellEnd"/>
      <w:r w:rsidRPr="000B13A8">
        <w:rPr>
          <w:rFonts w:ascii="Times New Roman" w:eastAsia="Times New Roman" w:hAnsi="Times New Roman" w:cs="Times New Roman"/>
          <w:sz w:val="28"/>
          <w:szCs w:val="28"/>
        </w:rPr>
        <w:t xml:space="preserve"> конкурсу на </w:t>
      </w:r>
      <w:proofErr w:type="spellStart"/>
      <w:r w:rsidRPr="000B13A8">
        <w:rPr>
          <w:rFonts w:ascii="Times New Roman" w:eastAsia="Times New Roman" w:hAnsi="Times New Roman" w:cs="Times New Roman"/>
          <w:sz w:val="28"/>
          <w:szCs w:val="28"/>
        </w:rPr>
        <w:t>написання</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есе</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Війна</w:t>
      </w:r>
      <w:proofErr w:type="spellEnd"/>
      <w:r w:rsidRPr="000B13A8">
        <w:rPr>
          <w:rFonts w:ascii="Times New Roman" w:eastAsia="Times New Roman" w:hAnsi="Times New Roman" w:cs="Times New Roman"/>
          <w:sz w:val="28"/>
          <w:szCs w:val="28"/>
        </w:rPr>
        <w:t xml:space="preserve"> за СВІЙ шлях» (перемогу </w:t>
      </w:r>
      <w:proofErr w:type="spellStart"/>
      <w:r w:rsidRPr="000B13A8">
        <w:rPr>
          <w:rFonts w:ascii="Times New Roman" w:eastAsia="Times New Roman" w:hAnsi="Times New Roman" w:cs="Times New Roman"/>
          <w:sz w:val="28"/>
          <w:szCs w:val="28"/>
        </w:rPr>
        <w:t>отримали</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вихованці</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Носівського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ліцею</w:t>
      </w:r>
      <w:proofErr w:type="spellEnd"/>
      <w:r w:rsidRPr="000B13A8">
        <w:rPr>
          <w:rFonts w:ascii="Times New Roman" w:eastAsia="Times New Roman" w:hAnsi="Times New Roman" w:cs="Times New Roman"/>
          <w:sz w:val="28"/>
          <w:szCs w:val="28"/>
        </w:rPr>
        <w:t xml:space="preserve"> № 1 та </w:t>
      </w:r>
      <w:proofErr w:type="spellStart"/>
      <w:r w:rsidRPr="000B13A8">
        <w:rPr>
          <w:rFonts w:ascii="Times New Roman" w:eastAsia="Times New Roman" w:hAnsi="Times New Roman" w:cs="Times New Roman"/>
          <w:sz w:val="28"/>
          <w:szCs w:val="28"/>
        </w:rPr>
        <w:t>Держанівської</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гімназії</w:t>
      </w:r>
      <w:proofErr w:type="spellEnd"/>
      <w:r w:rsidRPr="000B13A8">
        <w:rPr>
          <w:rFonts w:ascii="Times New Roman" w:eastAsia="Times New Roman" w:hAnsi="Times New Roman" w:cs="Times New Roman"/>
          <w:sz w:val="28"/>
          <w:szCs w:val="28"/>
        </w:rPr>
        <w:t xml:space="preserve">). У </w:t>
      </w:r>
      <w:proofErr w:type="spellStart"/>
      <w:r w:rsidRPr="000B13A8">
        <w:rPr>
          <w:rFonts w:ascii="Times New Roman" w:eastAsia="Times New Roman" w:hAnsi="Times New Roman" w:cs="Times New Roman"/>
          <w:sz w:val="28"/>
          <w:szCs w:val="28"/>
        </w:rPr>
        <w:t>Всеукраїнській</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експедиції</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учнівської</w:t>
      </w:r>
      <w:proofErr w:type="spellEnd"/>
      <w:r w:rsidRPr="000B13A8">
        <w:rPr>
          <w:rFonts w:ascii="Times New Roman" w:eastAsia="Times New Roman" w:hAnsi="Times New Roman" w:cs="Times New Roman"/>
          <w:sz w:val="28"/>
          <w:szCs w:val="28"/>
        </w:rPr>
        <w:t xml:space="preserve"> та </w:t>
      </w:r>
      <w:proofErr w:type="spellStart"/>
      <w:r w:rsidRPr="000B13A8">
        <w:rPr>
          <w:rFonts w:ascii="Times New Roman" w:eastAsia="Times New Roman" w:hAnsi="Times New Roman" w:cs="Times New Roman"/>
          <w:sz w:val="28"/>
          <w:szCs w:val="28"/>
        </w:rPr>
        <w:t>студентської</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молоді</w:t>
      </w:r>
      <w:proofErr w:type="spellEnd"/>
      <w:r w:rsidRPr="000B13A8">
        <w:rPr>
          <w:rFonts w:ascii="Times New Roman" w:eastAsia="Times New Roman" w:hAnsi="Times New Roman" w:cs="Times New Roman"/>
          <w:sz w:val="28"/>
          <w:szCs w:val="28"/>
        </w:rPr>
        <w:t xml:space="preserve"> «Моя </w:t>
      </w:r>
      <w:proofErr w:type="spellStart"/>
      <w:r w:rsidRPr="000B13A8">
        <w:rPr>
          <w:rFonts w:ascii="Times New Roman" w:eastAsia="Times New Roman" w:hAnsi="Times New Roman" w:cs="Times New Roman"/>
          <w:sz w:val="28"/>
          <w:szCs w:val="28"/>
        </w:rPr>
        <w:t>Батьківщина</w:t>
      </w:r>
      <w:proofErr w:type="spellEnd"/>
      <w:r w:rsidRPr="000B13A8">
        <w:rPr>
          <w:rFonts w:ascii="Times New Roman" w:eastAsia="Times New Roman" w:hAnsi="Times New Roman" w:cs="Times New Roman"/>
          <w:sz w:val="28"/>
          <w:szCs w:val="28"/>
        </w:rPr>
        <w:t xml:space="preserve"> - </w:t>
      </w:r>
      <w:proofErr w:type="spellStart"/>
      <w:r w:rsidRPr="000B13A8">
        <w:rPr>
          <w:rFonts w:ascii="Times New Roman" w:eastAsia="Times New Roman" w:hAnsi="Times New Roman" w:cs="Times New Roman"/>
          <w:sz w:val="28"/>
          <w:szCs w:val="28"/>
        </w:rPr>
        <w:t>Україна</w:t>
      </w:r>
      <w:proofErr w:type="spellEnd"/>
      <w:r w:rsidRPr="000B13A8">
        <w:rPr>
          <w:rFonts w:ascii="Times New Roman" w:eastAsia="Times New Roman" w:hAnsi="Times New Roman" w:cs="Times New Roman"/>
          <w:sz w:val="28"/>
          <w:szCs w:val="28"/>
        </w:rPr>
        <w:t xml:space="preserve">» взяли участь </w:t>
      </w:r>
      <w:proofErr w:type="spellStart"/>
      <w:r w:rsidRPr="000B13A8">
        <w:rPr>
          <w:rFonts w:ascii="Times New Roman" w:eastAsia="Times New Roman" w:hAnsi="Times New Roman" w:cs="Times New Roman"/>
          <w:sz w:val="28"/>
          <w:szCs w:val="28"/>
        </w:rPr>
        <w:t>учні</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Носівського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ліцею</w:t>
      </w:r>
      <w:proofErr w:type="spellEnd"/>
      <w:r w:rsidRPr="000B13A8">
        <w:rPr>
          <w:rFonts w:ascii="Times New Roman" w:eastAsia="Times New Roman" w:hAnsi="Times New Roman" w:cs="Times New Roman"/>
          <w:sz w:val="28"/>
          <w:szCs w:val="28"/>
        </w:rPr>
        <w:t xml:space="preserve"> № 1, Носівської </w:t>
      </w:r>
      <w:proofErr w:type="spellStart"/>
      <w:r w:rsidRPr="000B13A8">
        <w:rPr>
          <w:rFonts w:ascii="Times New Roman" w:eastAsia="Times New Roman" w:hAnsi="Times New Roman" w:cs="Times New Roman"/>
          <w:sz w:val="28"/>
          <w:szCs w:val="28"/>
        </w:rPr>
        <w:t>гімназії</w:t>
      </w:r>
      <w:proofErr w:type="spellEnd"/>
      <w:r w:rsidRPr="000B13A8">
        <w:rPr>
          <w:rFonts w:ascii="Times New Roman" w:eastAsia="Times New Roman" w:hAnsi="Times New Roman" w:cs="Times New Roman"/>
          <w:sz w:val="28"/>
          <w:szCs w:val="28"/>
          <w:lang w:val="uk-UA"/>
        </w:rPr>
        <w:t xml:space="preserve"> </w:t>
      </w:r>
      <w:r w:rsidRPr="000B13A8">
        <w:rPr>
          <w:rFonts w:ascii="Times New Roman" w:eastAsia="Times New Roman" w:hAnsi="Times New Roman" w:cs="Times New Roman"/>
          <w:sz w:val="28"/>
          <w:szCs w:val="28"/>
        </w:rPr>
        <w:t xml:space="preserve">№ 3, </w:t>
      </w:r>
      <w:proofErr w:type="spellStart"/>
      <w:r w:rsidRPr="000B13A8">
        <w:rPr>
          <w:rFonts w:ascii="Times New Roman" w:eastAsia="Times New Roman" w:hAnsi="Times New Roman" w:cs="Times New Roman"/>
          <w:sz w:val="28"/>
          <w:szCs w:val="28"/>
        </w:rPr>
        <w:t>Носівського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ліцею</w:t>
      </w:r>
      <w:proofErr w:type="spellEnd"/>
      <w:r w:rsidRPr="000B13A8">
        <w:rPr>
          <w:rFonts w:ascii="Times New Roman" w:eastAsia="Times New Roman" w:hAnsi="Times New Roman" w:cs="Times New Roman"/>
          <w:sz w:val="28"/>
          <w:szCs w:val="28"/>
        </w:rPr>
        <w:t xml:space="preserve"> № 5, </w:t>
      </w:r>
      <w:proofErr w:type="spellStart"/>
      <w:r w:rsidRPr="000B13A8">
        <w:rPr>
          <w:rFonts w:ascii="Times New Roman" w:eastAsia="Times New Roman" w:hAnsi="Times New Roman" w:cs="Times New Roman"/>
          <w:sz w:val="28"/>
          <w:szCs w:val="28"/>
        </w:rPr>
        <w:t>Володьководівицького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ліцею</w:t>
      </w:r>
      <w:proofErr w:type="spellEnd"/>
      <w:r w:rsidRPr="000B13A8">
        <w:rPr>
          <w:rFonts w:ascii="Times New Roman" w:eastAsia="Times New Roman" w:hAnsi="Times New Roman" w:cs="Times New Roman"/>
          <w:sz w:val="28"/>
          <w:szCs w:val="28"/>
        </w:rPr>
        <w:t xml:space="preserve"> та </w:t>
      </w:r>
      <w:proofErr w:type="spellStart"/>
      <w:r w:rsidRPr="000B13A8">
        <w:rPr>
          <w:rFonts w:ascii="Times New Roman" w:eastAsia="Times New Roman" w:hAnsi="Times New Roman" w:cs="Times New Roman"/>
          <w:sz w:val="28"/>
          <w:szCs w:val="28"/>
        </w:rPr>
        <w:t>Сулацької</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гімназії</w:t>
      </w:r>
      <w:proofErr w:type="spellEnd"/>
      <w:r w:rsidRPr="000B13A8">
        <w:rPr>
          <w:rFonts w:ascii="Times New Roman" w:eastAsia="Times New Roman" w:hAnsi="Times New Roman" w:cs="Times New Roman"/>
          <w:sz w:val="28"/>
          <w:szCs w:val="28"/>
        </w:rPr>
        <w:t>.</w:t>
      </w:r>
    </w:p>
    <w:p w:rsidR="00D64869" w:rsidRPr="000B13A8" w:rsidRDefault="00D64869" w:rsidP="00D64869">
      <w:pPr>
        <w:spacing w:after="0" w:line="276" w:lineRule="auto"/>
        <w:contextualSpacing/>
        <w:jc w:val="both"/>
        <w:rPr>
          <w:rFonts w:ascii="Times New Roman" w:eastAsia="Calibri" w:hAnsi="Times New Roman" w:cs="Times New Roman"/>
          <w:color w:val="000000"/>
          <w:sz w:val="28"/>
          <w:szCs w:val="28"/>
          <w:shd w:val="clear" w:color="auto" w:fill="FFFFFF"/>
          <w:lang w:val="uk-UA" w:eastAsia="ru-RU"/>
        </w:rPr>
      </w:pPr>
      <w:r w:rsidRPr="000B13A8">
        <w:rPr>
          <w:rFonts w:ascii="Times New Roman" w:eastAsia="Calibri" w:hAnsi="Times New Roman" w:cs="Times New Roman"/>
          <w:sz w:val="28"/>
          <w:szCs w:val="28"/>
          <w:lang w:val="uk-UA" w:eastAsia="ru-RU"/>
        </w:rPr>
        <w:t xml:space="preserve">Серйозним  викликом для педагогів стала організація виховного процесу з використанням дистанційних технологій. Упродовж року  в онлайн-форматі проведені  </w:t>
      </w:r>
      <w:proofErr w:type="spellStart"/>
      <w:r w:rsidRPr="000B13A8">
        <w:rPr>
          <w:rFonts w:ascii="Times New Roman" w:eastAsia="Calibri" w:hAnsi="Times New Roman" w:cs="Times New Roman"/>
          <w:sz w:val="28"/>
          <w:szCs w:val="28"/>
          <w:lang w:val="uk-UA" w:eastAsia="ru-RU"/>
        </w:rPr>
        <w:t>флешмоби</w:t>
      </w:r>
      <w:proofErr w:type="spellEnd"/>
      <w:r w:rsidRPr="000B13A8">
        <w:rPr>
          <w:rFonts w:ascii="Times New Roman" w:eastAsia="Calibri" w:hAnsi="Times New Roman" w:cs="Times New Roman"/>
          <w:sz w:val="28"/>
          <w:szCs w:val="28"/>
          <w:lang w:val="uk-UA" w:eastAsia="ru-RU"/>
        </w:rPr>
        <w:t xml:space="preserve"> до Дня Соборності, Дня єднання, </w:t>
      </w:r>
      <w:proofErr w:type="spellStart"/>
      <w:r w:rsidRPr="000B13A8">
        <w:rPr>
          <w:rFonts w:ascii="Times New Roman" w:eastAsia="Calibri" w:hAnsi="Times New Roman" w:cs="Times New Roman"/>
          <w:sz w:val="28"/>
          <w:szCs w:val="28"/>
          <w:lang w:val="uk-UA" w:eastAsia="ru-RU"/>
        </w:rPr>
        <w:t>челенджі</w:t>
      </w:r>
      <w:proofErr w:type="spellEnd"/>
      <w:r w:rsidRPr="000B13A8">
        <w:rPr>
          <w:rFonts w:ascii="Times New Roman" w:eastAsia="Calibri" w:hAnsi="Times New Roman" w:cs="Times New Roman"/>
          <w:sz w:val="28"/>
          <w:szCs w:val="28"/>
          <w:lang w:val="uk-UA" w:eastAsia="ru-RU"/>
        </w:rPr>
        <w:t xml:space="preserve"> «Вірю в ЗСУ», онлайн-вітання до Дня визволення </w:t>
      </w:r>
      <w:proofErr w:type="spellStart"/>
      <w:r w:rsidRPr="000B13A8">
        <w:rPr>
          <w:rFonts w:ascii="Times New Roman" w:eastAsia="Calibri" w:hAnsi="Times New Roman" w:cs="Times New Roman"/>
          <w:sz w:val="28"/>
          <w:szCs w:val="28"/>
          <w:lang w:val="uk-UA" w:eastAsia="ru-RU"/>
        </w:rPr>
        <w:t>Носівщини</w:t>
      </w:r>
      <w:proofErr w:type="spellEnd"/>
      <w:r w:rsidRPr="000B13A8">
        <w:rPr>
          <w:rFonts w:ascii="Times New Roman" w:eastAsia="Calibri" w:hAnsi="Times New Roman" w:cs="Times New Roman"/>
          <w:sz w:val="28"/>
          <w:szCs w:val="28"/>
          <w:lang w:val="uk-UA" w:eastAsia="ru-RU"/>
        </w:rPr>
        <w:t xml:space="preserve"> та Дня міста, Дня захисників і захисниць України та Дня українського козацтва, </w:t>
      </w:r>
      <w:proofErr w:type="spellStart"/>
      <w:r w:rsidRPr="000B13A8">
        <w:rPr>
          <w:rFonts w:ascii="Times New Roman" w:eastAsia="Calibri" w:hAnsi="Times New Roman" w:cs="Times New Roman"/>
          <w:sz w:val="28"/>
          <w:szCs w:val="28"/>
          <w:lang w:val="uk-UA" w:eastAsia="ru-RU"/>
        </w:rPr>
        <w:t>фотоквести</w:t>
      </w:r>
      <w:proofErr w:type="spellEnd"/>
      <w:r w:rsidRPr="000B13A8">
        <w:rPr>
          <w:rFonts w:ascii="Times New Roman" w:eastAsia="Calibri" w:hAnsi="Times New Roman" w:cs="Times New Roman"/>
          <w:sz w:val="28"/>
          <w:szCs w:val="28"/>
          <w:lang w:val="uk-UA" w:eastAsia="ru-RU"/>
        </w:rPr>
        <w:t xml:space="preserve"> «Українська хустка – оберіг поколінь», онлайн-фестиваль козацької пісні. </w:t>
      </w:r>
    </w:p>
    <w:p w:rsidR="00D64869" w:rsidRPr="000B13A8" w:rsidRDefault="00D64869" w:rsidP="00D64869">
      <w:pPr>
        <w:spacing w:after="0" w:line="276" w:lineRule="auto"/>
        <w:contextualSpacing/>
        <w:jc w:val="both"/>
        <w:rPr>
          <w:rFonts w:ascii="Times New Roman" w:eastAsia="Calibri" w:hAnsi="Times New Roman" w:cs="Times New Roman"/>
          <w:sz w:val="28"/>
          <w:szCs w:val="28"/>
          <w:lang w:val="uk-UA" w:eastAsia="ru-RU"/>
        </w:rPr>
      </w:pPr>
    </w:p>
    <w:p w:rsidR="00D64869" w:rsidRPr="000B13A8" w:rsidRDefault="00D64869" w:rsidP="00D64869">
      <w:pPr>
        <w:shd w:val="clear" w:color="auto" w:fill="FFFFFF"/>
        <w:spacing w:after="0" w:line="276" w:lineRule="auto"/>
        <w:jc w:val="both"/>
        <w:textAlignment w:val="baseline"/>
        <w:rPr>
          <w:rFonts w:ascii="Times New Roman" w:eastAsia="Calibri" w:hAnsi="Times New Roman" w:cs="Times New Roman"/>
          <w:sz w:val="28"/>
          <w:szCs w:val="28"/>
          <w:bdr w:val="none" w:sz="0" w:space="0" w:color="auto" w:frame="1"/>
          <w:lang w:val="uk-UA" w:eastAsia="uk-UA"/>
        </w:rPr>
      </w:pPr>
      <w:r w:rsidRPr="000B13A8">
        <w:rPr>
          <w:rFonts w:ascii="Times New Roman" w:eastAsia="Calibri" w:hAnsi="Times New Roman" w:cs="Times New Roman"/>
          <w:sz w:val="28"/>
          <w:szCs w:val="28"/>
          <w:bdr w:val="none" w:sz="0" w:space="0" w:color="auto" w:frame="1"/>
          <w:lang w:val="uk-UA" w:eastAsia="uk-UA"/>
        </w:rPr>
        <w:t xml:space="preserve">Одне з головних завдань педагогічних працівників під час війни – формування у дітей навичок безпечної поведінки під час перебування на вулиці або вдома, під час повітряної тривоги, при виявленні вибухонебезпечних предметів. З цією метою  педагоги громади долучилися до </w:t>
      </w:r>
      <w:proofErr w:type="spellStart"/>
      <w:r w:rsidRPr="000B13A8">
        <w:rPr>
          <w:rFonts w:ascii="Times New Roman" w:eastAsia="Calibri" w:hAnsi="Times New Roman" w:cs="Times New Roman"/>
          <w:sz w:val="28"/>
          <w:szCs w:val="28"/>
          <w:bdr w:val="none" w:sz="0" w:space="0" w:color="auto" w:frame="1"/>
          <w:lang w:val="uk-UA" w:eastAsia="uk-UA"/>
        </w:rPr>
        <w:t>вебінару</w:t>
      </w:r>
      <w:proofErr w:type="spellEnd"/>
      <w:r w:rsidRPr="000B13A8">
        <w:rPr>
          <w:rFonts w:ascii="Times New Roman" w:eastAsia="Calibri" w:hAnsi="Times New Roman" w:cs="Times New Roman"/>
          <w:sz w:val="28"/>
          <w:szCs w:val="28"/>
          <w:bdr w:val="none" w:sz="0" w:space="0" w:color="auto" w:frame="1"/>
          <w:lang w:val="uk-UA" w:eastAsia="uk-UA"/>
        </w:rPr>
        <w:t xml:space="preserve"> «Ключові навички дітей шкільного віку у воєнні часи. Як навчити дітей безпечної поведінки», на якому були презентовані </w:t>
      </w:r>
      <w:proofErr w:type="spellStart"/>
      <w:r w:rsidRPr="000B13A8">
        <w:rPr>
          <w:rFonts w:ascii="Times New Roman" w:eastAsia="Calibri" w:hAnsi="Times New Roman" w:cs="Times New Roman"/>
          <w:sz w:val="28"/>
          <w:szCs w:val="28"/>
          <w:bdr w:val="none" w:sz="0" w:space="0" w:color="auto" w:frame="1"/>
          <w:lang w:val="uk-UA" w:eastAsia="uk-UA"/>
        </w:rPr>
        <w:t>уроки</w:t>
      </w:r>
      <w:proofErr w:type="spellEnd"/>
      <w:r w:rsidRPr="000B13A8">
        <w:rPr>
          <w:rFonts w:ascii="Times New Roman" w:eastAsia="Calibri" w:hAnsi="Times New Roman" w:cs="Times New Roman"/>
          <w:sz w:val="28"/>
          <w:szCs w:val="28"/>
          <w:bdr w:val="none" w:sz="0" w:space="0" w:color="auto" w:frame="1"/>
          <w:lang w:val="uk-UA" w:eastAsia="uk-UA"/>
        </w:rPr>
        <w:t xml:space="preserve"> щодо безпечної поведінки під час війни для дітей трьох вікових груп.</w:t>
      </w:r>
    </w:p>
    <w:p w:rsidR="00D64869" w:rsidRPr="000B13A8" w:rsidRDefault="00D64869" w:rsidP="00D64869">
      <w:pPr>
        <w:spacing w:line="276" w:lineRule="auto"/>
        <w:jc w:val="both"/>
        <w:rPr>
          <w:rFonts w:ascii="Times New Roman" w:eastAsia="Times New Roman" w:hAnsi="Times New Roman" w:cs="Times New Roman"/>
          <w:color w:val="000000"/>
          <w:sz w:val="28"/>
          <w:szCs w:val="28"/>
          <w:lang w:val="uk-UA"/>
        </w:rPr>
      </w:pPr>
    </w:p>
    <w:p w:rsidR="00D64869" w:rsidRPr="000B13A8" w:rsidRDefault="00D64869" w:rsidP="00D64869">
      <w:pPr>
        <w:widowControl w:val="0"/>
        <w:spacing w:after="333" w:line="276" w:lineRule="auto"/>
        <w:jc w:val="both"/>
        <w:rPr>
          <w:rFonts w:ascii="Times New Roman" w:eastAsia="Times New Roman" w:hAnsi="Times New Roman" w:cs="Times New Roman"/>
          <w:sz w:val="28"/>
          <w:szCs w:val="28"/>
        </w:rPr>
      </w:pPr>
      <w:proofErr w:type="spellStart"/>
      <w:proofErr w:type="gramStart"/>
      <w:r w:rsidRPr="000B13A8">
        <w:rPr>
          <w:rFonts w:ascii="Times New Roman" w:eastAsia="Times New Roman" w:hAnsi="Times New Roman" w:cs="Times New Roman"/>
          <w:sz w:val="28"/>
          <w:szCs w:val="28"/>
        </w:rPr>
        <w:t>Важливим</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завданням</w:t>
      </w:r>
      <w:proofErr w:type="spellEnd"/>
      <w:proofErr w:type="gram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педколективів</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залишається</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створення</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безпечного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освітнього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середовища</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невід'ємною</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складовою</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якого</w:t>
      </w:r>
      <w:proofErr w:type="spellEnd"/>
      <w:r w:rsidRPr="000B13A8">
        <w:rPr>
          <w:rFonts w:ascii="Times New Roman" w:eastAsia="Times New Roman" w:hAnsi="Times New Roman" w:cs="Times New Roman"/>
          <w:sz w:val="28"/>
          <w:szCs w:val="28"/>
        </w:rPr>
        <w:t xml:space="preserve"> є </w:t>
      </w:r>
      <w:proofErr w:type="spellStart"/>
      <w:r w:rsidRPr="000B13A8">
        <w:rPr>
          <w:rFonts w:ascii="Times New Roman" w:eastAsia="Times New Roman" w:hAnsi="Times New Roman" w:cs="Times New Roman"/>
          <w:sz w:val="28"/>
          <w:szCs w:val="28"/>
        </w:rPr>
        <w:t>профілактика</w:t>
      </w:r>
      <w:proofErr w:type="spellEnd"/>
      <w:r w:rsidRPr="000B13A8">
        <w:rPr>
          <w:rFonts w:ascii="Times New Roman" w:eastAsia="Times New Roman" w:hAnsi="Times New Roman" w:cs="Times New Roman"/>
          <w:sz w:val="28"/>
          <w:szCs w:val="28"/>
        </w:rPr>
        <w:t xml:space="preserve"> та </w:t>
      </w:r>
      <w:proofErr w:type="spellStart"/>
      <w:r w:rsidRPr="000B13A8">
        <w:rPr>
          <w:rFonts w:ascii="Times New Roman" w:eastAsia="Times New Roman" w:hAnsi="Times New Roman" w:cs="Times New Roman"/>
          <w:sz w:val="28"/>
          <w:szCs w:val="28"/>
        </w:rPr>
        <w:t>протидія</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булінгу</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зокрема</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кібербулінгу</w:t>
      </w:r>
      <w:proofErr w:type="spellEnd"/>
      <w:r w:rsidRPr="000B13A8">
        <w:rPr>
          <w:rFonts w:ascii="Times New Roman" w:eastAsia="Times New Roman" w:hAnsi="Times New Roman" w:cs="Times New Roman"/>
          <w:sz w:val="28"/>
          <w:szCs w:val="28"/>
        </w:rPr>
        <w:t xml:space="preserve">, та </w:t>
      </w:r>
      <w:proofErr w:type="spellStart"/>
      <w:r w:rsidRPr="000B13A8">
        <w:rPr>
          <w:rFonts w:ascii="Times New Roman" w:eastAsia="Times New Roman" w:hAnsi="Times New Roman" w:cs="Times New Roman"/>
          <w:sz w:val="28"/>
          <w:szCs w:val="28"/>
        </w:rPr>
        <w:t>навчання</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дітей</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безпеки</w:t>
      </w:r>
      <w:proofErr w:type="spellEnd"/>
      <w:r w:rsidRPr="000B13A8">
        <w:rPr>
          <w:rFonts w:ascii="Times New Roman" w:eastAsia="Times New Roman" w:hAnsi="Times New Roman" w:cs="Times New Roman"/>
          <w:sz w:val="28"/>
          <w:szCs w:val="28"/>
        </w:rPr>
        <w:t xml:space="preserve"> в </w:t>
      </w:r>
      <w:proofErr w:type="spellStart"/>
      <w:r w:rsidRPr="000B13A8">
        <w:rPr>
          <w:rFonts w:ascii="Times New Roman" w:eastAsia="Times New Roman" w:hAnsi="Times New Roman" w:cs="Times New Roman"/>
          <w:sz w:val="28"/>
          <w:szCs w:val="28"/>
        </w:rPr>
        <w:t>інтернеті</w:t>
      </w:r>
      <w:proofErr w:type="spellEnd"/>
      <w:r w:rsidRPr="000B13A8">
        <w:rPr>
          <w:rFonts w:ascii="Times New Roman" w:eastAsia="Times New Roman" w:hAnsi="Times New Roman" w:cs="Times New Roman"/>
          <w:sz w:val="28"/>
          <w:szCs w:val="28"/>
        </w:rPr>
        <w:t xml:space="preserve">. З </w:t>
      </w:r>
      <w:proofErr w:type="spellStart"/>
      <w:r w:rsidRPr="000B13A8">
        <w:rPr>
          <w:rFonts w:ascii="Times New Roman" w:eastAsia="Times New Roman" w:hAnsi="Times New Roman" w:cs="Times New Roman"/>
          <w:sz w:val="28"/>
          <w:szCs w:val="28"/>
        </w:rPr>
        <w:t>цією</w:t>
      </w:r>
      <w:proofErr w:type="spellEnd"/>
      <w:r w:rsidRPr="000B13A8">
        <w:rPr>
          <w:rFonts w:ascii="Times New Roman" w:eastAsia="Times New Roman" w:hAnsi="Times New Roman" w:cs="Times New Roman"/>
          <w:sz w:val="28"/>
          <w:szCs w:val="28"/>
        </w:rPr>
        <w:t xml:space="preserve"> метою в закладах </w:t>
      </w:r>
      <w:proofErr w:type="spellStart"/>
      <w:r w:rsidRPr="000B13A8">
        <w:rPr>
          <w:rFonts w:ascii="Times New Roman" w:eastAsia="Times New Roman" w:hAnsi="Times New Roman" w:cs="Times New Roman"/>
          <w:sz w:val="28"/>
          <w:szCs w:val="28"/>
        </w:rPr>
        <w:t>проводять</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тренінги</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круглі</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столи</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зустрічі</w:t>
      </w:r>
      <w:proofErr w:type="spellEnd"/>
      <w:r w:rsidRPr="000B13A8">
        <w:rPr>
          <w:rFonts w:ascii="Times New Roman" w:eastAsia="Times New Roman" w:hAnsi="Times New Roman" w:cs="Times New Roman"/>
          <w:sz w:val="28"/>
          <w:szCs w:val="28"/>
        </w:rPr>
        <w:t xml:space="preserve"> з </w:t>
      </w:r>
      <w:proofErr w:type="spellStart"/>
      <w:r w:rsidRPr="000B13A8">
        <w:rPr>
          <w:rFonts w:ascii="Times New Roman" w:eastAsia="Times New Roman" w:hAnsi="Times New Roman" w:cs="Times New Roman"/>
          <w:sz w:val="28"/>
          <w:szCs w:val="28"/>
        </w:rPr>
        <w:t>працівниками</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правоохоронних</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органів</w:t>
      </w:r>
      <w:proofErr w:type="spellEnd"/>
      <w:r w:rsidRPr="000B13A8">
        <w:rPr>
          <w:rFonts w:ascii="Times New Roman" w:eastAsia="Times New Roman" w:hAnsi="Times New Roman" w:cs="Times New Roman"/>
          <w:sz w:val="28"/>
          <w:szCs w:val="28"/>
        </w:rPr>
        <w:t xml:space="preserve"> для </w:t>
      </w:r>
      <w:proofErr w:type="spellStart"/>
      <w:r w:rsidRPr="000B13A8">
        <w:rPr>
          <w:rFonts w:ascii="Times New Roman" w:eastAsia="Times New Roman" w:hAnsi="Times New Roman" w:cs="Times New Roman"/>
          <w:sz w:val="28"/>
          <w:szCs w:val="28"/>
        </w:rPr>
        <w:t>всіх</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учасників</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освітнього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процесу</w:t>
      </w:r>
      <w:proofErr w:type="spellEnd"/>
      <w:r w:rsidRPr="000B13A8">
        <w:rPr>
          <w:rFonts w:ascii="Times New Roman" w:eastAsia="Times New Roman" w:hAnsi="Times New Roman" w:cs="Times New Roman"/>
          <w:sz w:val="28"/>
          <w:szCs w:val="28"/>
        </w:rPr>
        <w:t xml:space="preserve"> з проблем «</w:t>
      </w:r>
      <w:proofErr w:type="spellStart"/>
      <w:r w:rsidRPr="000B13A8">
        <w:rPr>
          <w:rFonts w:ascii="Times New Roman" w:eastAsia="Times New Roman" w:hAnsi="Times New Roman" w:cs="Times New Roman"/>
          <w:sz w:val="28"/>
          <w:szCs w:val="28"/>
        </w:rPr>
        <w:t>Кібербулінг</w:t>
      </w:r>
      <w:proofErr w:type="spellEnd"/>
      <w:r w:rsidRPr="000B13A8">
        <w:rPr>
          <w:rFonts w:ascii="Times New Roman" w:eastAsia="Times New Roman" w:hAnsi="Times New Roman" w:cs="Times New Roman"/>
          <w:sz w:val="28"/>
          <w:szCs w:val="28"/>
        </w:rPr>
        <w:t xml:space="preserve"> в </w:t>
      </w:r>
      <w:proofErr w:type="spellStart"/>
      <w:r w:rsidRPr="000B13A8">
        <w:rPr>
          <w:rFonts w:ascii="Times New Roman" w:eastAsia="Times New Roman" w:hAnsi="Times New Roman" w:cs="Times New Roman"/>
          <w:sz w:val="28"/>
          <w:szCs w:val="28"/>
        </w:rPr>
        <w:t>умовах</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війни</w:t>
      </w:r>
      <w:proofErr w:type="spellEnd"/>
      <w:r w:rsidRPr="000B13A8">
        <w:rPr>
          <w:rFonts w:ascii="Times New Roman" w:eastAsia="Times New Roman" w:hAnsi="Times New Roman" w:cs="Times New Roman"/>
          <w:sz w:val="28"/>
          <w:szCs w:val="28"/>
        </w:rPr>
        <w:t xml:space="preserve">», «Правила </w:t>
      </w:r>
      <w:proofErr w:type="spellStart"/>
      <w:r w:rsidRPr="000B13A8">
        <w:rPr>
          <w:rFonts w:ascii="Times New Roman" w:eastAsia="Times New Roman" w:hAnsi="Times New Roman" w:cs="Times New Roman"/>
          <w:sz w:val="28"/>
          <w:szCs w:val="28"/>
        </w:rPr>
        <w:t>користування</w:t>
      </w:r>
      <w:proofErr w:type="spellEnd"/>
      <w:r w:rsidRPr="000B13A8">
        <w:rPr>
          <w:rFonts w:ascii="Times New Roman" w:eastAsia="Times New Roman" w:hAnsi="Times New Roman" w:cs="Times New Roman"/>
          <w:sz w:val="28"/>
          <w:szCs w:val="28"/>
        </w:rPr>
        <w:t xml:space="preserve"> гаджетами в </w:t>
      </w:r>
      <w:proofErr w:type="spellStart"/>
      <w:r w:rsidRPr="000B13A8">
        <w:rPr>
          <w:rFonts w:ascii="Times New Roman" w:eastAsia="Times New Roman" w:hAnsi="Times New Roman" w:cs="Times New Roman"/>
          <w:sz w:val="28"/>
          <w:szCs w:val="28"/>
        </w:rPr>
        <w:lastRenderedPageBreak/>
        <w:t>умовах</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дистанційного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навчання</w:t>
      </w:r>
      <w:proofErr w:type="spellEnd"/>
      <w:r w:rsidRPr="000B13A8">
        <w:rPr>
          <w:rFonts w:ascii="Times New Roman" w:eastAsia="Times New Roman" w:hAnsi="Times New Roman" w:cs="Times New Roman"/>
          <w:sz w:val="28"/>
          <w:szCs w:val="28"/>
        </w:rPr>
        <w:t>», «</w:t>
      </w:r>
      <w:proofErr w:type="spellStart"/>
      <w:r w:rsidRPr="000B13A8">
        <w:rPr>
          <w:rFonts w:ascii="Times New Roman" w:eastAsia="Times New Roman" w:hAnsi="Times New Roman" w:cs="Times New Roman"/>
          <w:sz w:val="28"/>
          <w:szCs w:val="28"/>
        </w:rPr>
        <w:t>Небезпечні</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захоплення</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молоді</w:t>
      </w:r>
      <w:proofErr w:type="spellEnd"/>
      <w:r w:rsidRPr="000B13A8">
        <w:rPr>
          <w:rFonts w:ascii="Times New Roman" w:eastAsia="Times New Roman" w:hAnsi="Times New Roman" w:cs="Times New Roman"/>
          <w:sz w:val="28"/>
          <w:szCs w:val="28"/>
        </w:rPr>
        <w:t>», «</w:t>
      </w:r>
      <w:proofErr w:type="spellStart"/>
      <w:r w:rsidRPr="000B13A8">
        <w:rPr>
          <w:rFonts w:ascii="Times New Roman" w:eastAsia="Times New Roman" w:hAnsi="Times New Roman" w:cs="Times New Roman"/>
          <w:sz w:val="28"/>
          <w:szCs w:val="28"/>
        </w:rPr>
        <w:t>Соціальні</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мережі</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користь</w:t>
      </w:r>
      <w:proofErr w:type="spellEnd"/>
      <w:r w:rsidRPr="000B13A8">
        <w:rPr>
          <w:rFonts w:ascii="Times New Roman" w:eastAsia="Times New Roman" w:hAnsi="Times New Roman" w:cs="Times New Roman"/>
          <w:sz w:val="28"/>
          <w:szCs w:val="28"/>
        </w:rPr>
        <w:t xml:space="preserve"> та </w:t>
      </w:r>
      <w:proofErr w:type="spellStart"/>
      <w:r w:rsidRPr="000B13A8">
        <w:rPr>
          <w:rFonts w:ascii="Times New Roman" w:eastAsia="Times New Roman" w:hAnsi="Times New Roman" w:cs="Times New Roman"/>
          <w:sz w:val="28"/>
          <w:szCs w:val="28"/>
        </w:rPr>
        <w:t>небезпека</w:t>
      </w:r>
      <w:proofErr w:type="spellEnd"/>
      <w:r w:rsidRPr="000B13A8">
        <w:rPr>
          <w:rFonts w:ascii="Times New Roman" w:eastAsia="Times New Roman" w:hAnsi="Times New Roman" w:cs="Times New Roman"/>
          <w:sz w:val="28"/>
          <w:szCs w:val="28"/>
        </w:rPr>
        <w:t>», «</w:t>
      </w:r>
      <w:proofErr w:type="spellStart"/>
      <w:r w:rsidRPr="000B13A8">
        <w:rPr>
          <w:rFonts w:ascii="Times New Roman" w:eastAsia="Times New Roman" w:hAnsi="Times New Roman" w:cs="Times New Roman"/>
          <w:sz w:val="28"/>
          <w:szCs w:val="28"/>
        </w:rPr>
        <w:t>Кібербулінг</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його</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види</w:t>
      </w:r>
      <w:proofErr w:type="spellEnd"/>
      <w:r w:rsidRPr="000B13A8">
        <w:rPr>
          <w:rFonts w:ascii="Times New Roman" w:eastAsia="Times New Roman" w:hAnsi="Times New Roman" w:cs="Times New Roman"/>
          <w:sz w:val="28"/>
          <w:szCs w:val="28"/>
        </w:rPr>
        <w:t xml:space="preserve"> та </w:t>
      </w:r>
      <w:proofErr w:type="spellStart"/>
      <w:r w:rsidRPr="000B13A8">
        <w:rPr>
          <w:rFonts w:ascii="Times New Roman" w:eastAsia="Times New Roman" w:hAnsi="Times New Roman" w:cs="Times New Roman"/>
          <w:sz w:val="28"/>
          <w:szCs w:val="28"/>
        </w:rPr>
        <w:t>профілактика</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Дії</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вчителя</w:t>
      </w:r>
      <w:proofErr w:type="spellEnd"/>
      <w:r w:rsidRPr="000B13A8">
        <w:rPr>
          <w:rFonts w:ascii="Times New Roman" w:eastAsia="Times New Roman" w:hAnsi="Times New Roman" w:cs="Times New Roman"/>
          <w:sz w:val="28"/>
          <w:szCs w:val="28"/>
        </w:rPr>
        <w:t xml:space="preserve"> у </w:t>
      </w:r>
      <w:proofErr w:type="spellStart"/>
      <w:r w:rsidRPr="000B13A8">
        <w:rPr>
          <w:rFonts w:ascii="Times New Roman" w:eastAsia="Times New Roman" w:hAnsi="Times New Roman" w:cs="Times New Roman"/>
          <w:sz w:val="28"/>
          <w:szCs w:val="28"/>
        </w:rPr>
        <w:t>випадку</w:t>
      </w:r>
      <w:proofErr w:type="spellEnd"/>
      <w:r w:rsidRPr="000B13A8">
        <w:rPr>
          <w:rFonts w:ascii="Times New Roman" w:eastAsia="Times New Roman" w:hAnsi="Times New Roman" w:cs="Times New Roman"/>
          <w:sz w:val="28"/>
          <w:szCs w:val="28"/>
        </w:rPr>
        <w:t xml:space="preserve"> </w:t>
      </w:r>
      <w:proofErr w:type="spellStart"/>
      <w:r w:rsidRPr="000B13A8">
        <w:rPr>
          <w:rFonts w:ascii="Times New Roman" w:eastAsia="Times New Roman" w:hAnsi="Times New Roman" w:cs="Times New Roman"/>
          <w:sz w:val="28"/>
          <w:szCs w:val="28"/>
        </w:rPr>
        <w:t>кібербулінгу</w:t>
      </w:r>
      <w:proofErr w:type="spellEnd"/>
      <w:r w:rsidRPr="000B13A8">
        <w:rPr>
          <w:rFonts w:ascii="Times New Roman" w:eastAsia="Times New Roman" w:hAnsi="Times New Roman" w:cs="Times New Roman"/>
          <w:sz w:val="28"/>
          <w:szCs w:val="28"/>
        </w:rPr>
        <w:t>».</w:t>
      </w:r>
    </w:p>
    <w:p w:rsidR="00D64869" w:rsidRPr="000B13A8" w:rsidRDefault="00D64869" w:rsidP="00D64869">
      <w:pPr>
        <w:widowControl w:val="0"/>
        <w:autoSpaceDE w:val="0"/>
        <w:autoSpaceDN w:val="0"/>
        <w:adjustRightInd w:val="0"/>
        <w:spacing w:after="0" w:line="276" w:lineRule="auto"/>
        <w:contextualSpacing/>
        <w:jc w:val="center"/>
        <w:rPr>
          <w:rFonts w:ascii="Times New Roman" w:eastAsia="Calibri" w:hAnsi="Times New Roman" w:cs="Times New Roman"/>
          <w:b/>
          <w:iCs/>
          <w:sz w:val="28"/>
          <w:szCs w:val="28"/>
          <w:shd w:val="clear" w:color="auto" w:fill="FFFFFF"/>
          <w:lang w:val="uk-UA" w:eastAsia="ru-RU"/>
        </w:rPr>
      </w:pPr>
      <w:r w:rsidRPr="000B13A8">
        <w:rPr>
          <w:rFonts w:ascii="Times New Roman" w:eastAsia="Calibri" w:hAnsi="Times New Roman" w:cs="Times New Roman"/>
          <w:b/>
          <w:iCs/>
          <w:sz w:val="28"/>
          <w:szCs w:val="28"/>
          <w:shd w:val="clear" w:color="auto" w:fill="FFFFFF"/>
          <w:lang w:val="uk-UA" w:eastAsia="ru-RU"/>
        </w:rPr>
        <w:t>3.9. Методична робота</w:t>
      </w:r>
    </w:p>
    <w:p w:rsidR="00D64869" w:rsidRPr="000B13A8" w:rsidRDefault="00D64869" w:rsidP="00D64869">
      <w:pPr>
        <w:widowControl w:val="0"/>
        <w:autoSpaceDE w:val="0"/>
        <w:autoSpaceDN w:val="0"/>
        <w:adjustRightInd w:val="0"/>
        <w:spacing w:after="0" w:line="276" w:lineRule="auto"/>
        <w:contextualSpacing/>
        <w:jc w:val="center"/>
        <w:rPr>
          <w:rFonts w:ascii="Times New Roman" w:eastAsia="Calibri" w:hAnsi="Times New Roman" w:cs="Times New Roman"/>
          <w:b/>
          <w:iCs/>
          <w:sz w:val="28"/>
          <w:szCs w:val="28"/>
          <w:shd w:val="clear" w:color="auto" w:fill="FFFFFF"/>
          <w:lang w:val="uk-UA" w:eastAsia="ru-RU"/>
        </w:rPr>
      </w:pPr>
    </w:p>
    <w:p w:rsidR="00D64869" w:rsidRPr="000B13A8" w:rsidRDefault="00D64869" w:rsidP="00D64869">
      <w:pPr>
        <w:widowControl w:val="0"/>
        <w:autoSpaceDE w:val="0"/>
        <w:autoSpaceDN w:val="0"/>
        <w:adjustRightInd w:val="0"/>
        <w:spacing w:after="0" w:line="276" w:lineRule="auto"/>
        <w:contextualSpacing/>
        <w:jc w:val="center"/>
        <w:rPr>
          <w:rFonts w:ascii="Times New Roman" w:eastAsia="Calibri" w:hAnsi="Times New Roman" w:cs="Times New Roman"/>
          <w:sz w:val="28"/>
          <w:szCs w:val="28"/>
          <w:lang w:val="uk-UA" w:eastAsia="ru-RU"/>
        </w:rPr>
      </w:pPr>
      <w:r w:rsidRPr="000B13A8">
        <w:rPr>
          <w:rFonts w:ascii="Times New Roman" w:eastAsia="Calibri" w:hAnsi="Times New Roman" w:cs="Times New Roman"/>
          <w:noProof/>
          <w:sz w:val="28"/>
          <w:szCs w:val="28"/>
          <w:lang w:eastAsia="ru-RU"/>
        </w:rPr>
        <w:drawing>
          <wp:inline distT="0" distB="0" distL="0" distR="0" wp14:anchorId="3F6221A2" wp14:editId="32B115AD">
            <wp:extent cx="6096000" cy="3429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76" w:lineRule="auto"/>
        <w:contextualSpacing/>
        <w:rPr>
          <w:rFonts w:ascii="Times New Roman" w:eastAsia="Calibri" w:hAnsi="Times New Roman" w:cs="Times New Roman"/>
          <w:b/>
          <w:iCs/>
          <w:sz w:val="28"/>
          <w:szCs w:val="28"/>
          <w:shd w:val="clear" w:color="auto" w:fill="FFFFFF"/>
          <w:lang w:val="uk-UA" w:eastAsia="ru-RU"/>
        </w:rPr>
      </w:pPr>
    </w:p>
    <w:p w:rsidR="00D64869" w:rsidRPr="000B13A8" w:rsidRDefault="00D64869" w:rsidP="00D64869">
      <w:pPr>
        <w:spacing w:after="0" w:line="276"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 xml:space="preserve">Пріоритетними завданнями </w:t>
      </w:r>
      <w:r w:rsidRPr="000B13A8">
        <w:rPr>
          <w:rFonts w:ascii="Times New Roman" w:eastAsia="Times New Roman" w:hAnsi="Times New Roman" w:cs="Times New Roman"/>
          <w:sz w:val="28"/>
          <w:szCs w:val="28"/>
          <w:lang w:val="uk-UA" w:eastAsia="ru-RU"/>
        </w:rPr>
        <w:t xml:space="preserve"> методичної служби Відділу освіти, сім’ї, молоді та спорту протягом 2022 року було проведення заходів, спрямованих на адаптацію педагогічних працівників до роботи в умовах очного, дистанційного та змішаного  навчання під час дії  правового режиму воєнного стану; психологічна підтримка всіх учасників освітнього процесу; підготовка педагогічних працівників до упровадження Державного стандарту базової середньої освіти в 5-х класах Нової української школи,</w:t>
      </w:r>
      <w:r w:rsidRPr="000B13A8">
        <w:rPr>
          <w:rFonts w:ascii="Times New Roman" w:eastAsia="Calibri" w:hAnsi="Times New Roman" w:cs="Times New Roman"/>
          <w:sz w:val="20"/>
          <w:szCs w:val="20"/>
          <w:lang w:val="uk-UA" w:eastAsia="ru-RU"/>
        </w:rPr>
        <w:t xml:space="preserve"> </w:t>
      </w:r>
      <w:r w:rsidRPr="000B13A8">
        <w:rPr>
          <w:rFonts w:ascii="Times New Roman" w:eastAsia="Calibri" w:hAnsi="Times New Roman" w:cs="Times New Roman"/>
          <w:sz w:val="28"/>
          <w:szCs w:val="28"/>
          <w:lang w:val="uk-UA" w:eastAsia="ru-RU"/>
        </w:rPr>
        <w:t>який є логічним продовженням Державного стандарту початкової освіти  і базується на принципах презумпції талановитості дитини, цінності дитинства, радості пізнання, розвитку особистості, здоров’я,  безпеки.</w:t>
      </w:r>
    </w:p>
    <w:p w:rsidR="00D64869" w:rsidRPr="000B13A8" w:rsidRDefault="00D64869" w:rsidP="00D64869">
      <w:pPr>
        <w:shd w:val="clear" w:color="auto" w:fill="FFFFFF"/>
        <w:suppressAutoHyphens/>
        <w:spacing w:after="150" w:line="276"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 xml:space="preserve">Справжнім викликом для педагогів громади стало відновлення освітнього процесу після  його тимчасового призупинення у зв’язку з повномасштабним вторгненням російської федерації в Україну, організація  індивідуальних форм навчання, застосування технологій дистанційного та змішаного навчання. Педагоги активно підвищували навички роботи з онлайн-сервісами, мобільними застосунками для забезпечення дистанційного навчання, щоб здійснювати виконання навчальних програм та створити оптимальні умови </w:t>
      </w:r>
      <w:r w:rsidRPr="000B13A8">
        <w:rPr>
          <w:rFonts w:ascii="Times New Roman" w:eastAsia="Calibri" w:hAnsi="Times New Roman" w:cs="Times New Roman"/>
          <w:sz w:val="28"/>
          <w:szCs w:val="28"/>
          <w:lang w:val="uk-UA" w:eastAsia="ru-RU"/>
        </w:rPr>
        <w:lastRenderedPageBreak/>
        <w:t>навчання для учнів. На цьому етапі методична служба координувала роботу закладів освіти громади з організації різних форм здійснення освітнього процесу в умовах воєнного стану, проводила консультації щодо організації дистанційного навчання.</w:t>
      </w:r>
    </w:p>
    <w:p w:rsidR="00D64869" w:rsidRPr="000B13A8" w:rsidRDefault="00D64869" w:rsidP="00D64869">
      <w:pPr>
        <w:spacing w:after="0" w:line="276"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З метою навчання педагогічних працівників навичкам самодопомоги та допомоги іншим у кризових ситуаціях практичними психологами закладів освіти проводились різні форми методичної  роботи з проблем: «Психологічні аспекти організації освітнього процесу», «Збереження та відновлення особистісного ресурсу педагогів в умовах воєнного стану», «Техніки стабілізації психоемоційних станів у ситуації стресу»(</w:t>
      </w:r>
      <w:proofErr w:type="spellStart"/>
      <w:r w:rsidRPr="000B13A8">
        <w:rPr>
          <w:rFonts w:ascii="Times New Roman" w:eastAsia="Calibri" w:hAnsi="Times New Roman" w:cs="Times New Roman"/>
          <w:sz w:val="28"/>
          <w:szCs w:val="28"/>
          <w:lang w:val="uk-UA" w:eastAsia="ru-RU"/>
        </w:rPr>
        <w:t>Носівський</w:t>
      </w:r>
      <w:proofErr w:type="spellEnd"/>
      <w:r w:rsidRPr="000B13A8">
        <w:rPr>
          <w:rFonts w:ascii="Times New Roman" w:eastAsia="Calibri" w:hAnsi="Times New Roman" w:cs="Times New Roman"/>
          <w:sz w:val="28"/>
          <w:szCs w:val="28"/>
          <w:lang w:val="uk-UA" w:eastAsia="ru-RU"/>
        </w:rPr>
        <w:t xml:space="preserve"> ліцей №1), «Психологічна безпека вчителів», «Надання психологічної допомоги дітям з ООП» (</w:t>
      </w:r>
      <w:proofErr w:type="spellStart"/>
      <w:r w:rsidRPr="000B13A8">
        <w:rPr>
          <w:rFonts w:ascii="Times New Roman" w:eastAsia="Calibri" w:hAnsi="Times New Roman" w:cs="Times New Roman"/>
          <w:sz w:val="28"/>
          <w:szCs w:val="28"/>
          <w:lang w:val="uk-UA" w:eastAsia="ru-RU"/>
        </w:rPr>
        <w:t>Носівська</w:t>
      </w:r>
      <w:proofErr w:type="spellEnd"/>
      <w:r w:rsidRPr="000B13A8">
        <w:rPr>
          <w:rFonts w:ascii="Times New Roman" w:eastAsia="Calibri" w:hAnsi="Times New Roman" w:cs="Times New Roman"/>
          <w:sz w:val="28"/>
          <w:szCs w:val="28"/>
          <w:lang w:val="uk-UA" w:eastAsia="ru-RU"/>
        </w:rPr>
        <w:t xml:space="preserve"> гімназія №3), «Психологічні аспекти впровадження дистанційного навчання» (</w:t>
      </w:r>
      <w:proofErr w:type="spellStart"/>
      <w:r w:rsidRPr="000B13A8">
        <w:rPr>
          <w:rFonts w:ascii="Times New Roman" w:eastAsia="Calibri" w:hAnsi="Times New Roman" w:cs="Times New Roman"/>
          <w:sz w:val="28"/>
          <w:szCs w:val="28"/>
          <w:lang w:val="uk-UA" w:eastAsia="ru-RU"/>
        </w:rPr>
        <w:t>Володьководівицький</w:t>
      </w:r>
      <w:proofErr w:type="spellEnd"/>
      <w:r w:rsidRPr="000B13A8">
        <w:rPr>
          <w:rFonts w:ascii="Times New Roman" w:eastAsia="Calibri" w:hAnsi="Times New Roman" w:cs="Times New Roman"/>
          <w:sz w:val="28"/>
          <w:szCs w:val="28"/>
          <w:lang w:val="uk-UA" w:eastAsia="ru-RU"/>
        </w:rPr>
        <w:t xml:space="preserve"> ліцей). Фахівцями ІРЦ для практичних психологів та соціальних педагогів  проведено семінар-тренінг «Травматичний досвід. Основи самодопомоги та допомоги іншим». З метою надання психологічної підтримки педагогічним працівникам закладів, у яких немає практичних психологів, керівником міжшкільної професійної спільноти Ларисою Данилко та директором ІРЦ Тетяною Макухою  був проведений тренінг для вчителів </w:t>
      </w:r>
      <w:proofErr w:type="spellStart"/>
      <w:r w:rsidRPr="000B13A8">
        <w:rPr>
          <w:rFonts w:ascii="Times New Roman" w:eastAsia="Calibri" w:hAnsi="Times New Roman" w:cs="Times New Roman"/>
          <w:sz w:val="28"/>
          <w:szCs w:val="28"/>
          <w:lang w:val="uk-UA" w:eastAsia="ru-RU"/>
        </w:rPr>
        <w:t>Досліднянської</w:t>
      </w:r>
      <w:proofErr w:type="spellEnd"/>
      <w:r w:rsidRPr="000B13A8">
        <w:rPr>
          <w:rFonts w:ascii="Times New Roman" w:eastAsia="Calibri" w:hAnsi="Times New Roman" w:cs="Times New Roman"/>
          <w:sz w:val="28"/>
          <w:szCs w:val="28"/>
          <w:lang w:val="uk-UA" w:eastAsia="ru-RU"/>
        </w:rPr>
        <w:t xml:space="preserve"> гімназії «Збереження ментального здоров'я педагогів в умовах війни». </w:t>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noProof/>
          <w:sz w:val="28"/>
          <w:szCs w:val="28"/>
          <w:lang w:eastAsia="ru-RU"/>
        </w:rPr>
        <w:drawing>
          <wp:inline distT="0" distB="0" distL="0" distR="0" wp14:anchorId="4E994ECF" wp14:editId="6A71478B">
            <wp:extent cx="6096000" cy="3429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Одним з пріоритетних напрямів стало впровадження нового Державного стандарту базової середньої освіти у 5-х класах.</w:t>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lastRenderedPageBreak/>
        <w:t>Учителі закладів загальної середньої освіти, які забезпечують реалізацію нового Державного стандарту базової середньої освіти в 5-х класах,  пройшли підготовку за регіональною програмою підвищення кваліфікації науково-педагогічних, педагогічних працівників в умовах реалізації Державного стандарту базової середньої освіти при Чернігівському ОІППО ім. К.Д Ушинського. Під час навчання педагогічні працівники ознайомились із вимогами Концепції НУШ на рівні базової середньої освіти, із стратегіями та тенденціями, що склали основу нового Державного стандарту базової середньої освіти.</w:t>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 xml:space="preserve">Керівники закладів загальної середньої пройшли онлайн-навчання «НУШ: перехід на наступний рівень». Результатом навчання керівників ЗЗСО стало розуміння нової ролі директорів шкіл у контексті впровадження Нової української школи на рівні базової середньої освіти; усвідомлення ціннісних орієнтирів, ключових </w:t>
      </w:r>
      <w:proofErr w:type="spellStart"/>
      <w:r w:rsidRPr="000B13A8">
        <w:rPr>
          <w:rFonts w:ascii="Times New Roman" w:eastAsia="Calibri" w:hAnsi="Times New Roman" w:cs="Times New Roman"/>
          <w:sz w:val="28"/>
          <w:szCs w:val="28"/>
          <w:lang w:val="uk-UA" w:eastAsia="ru-RU"/>
        </w:rPr>
        <w:t>компетентностей</w:t>
      </w:r>
      <w:proofErr w:type="spellEnd"/>
      <w:r w:rsidRPr="000B13A8">
        <w:rPr>
          <w:rFonts w:ascii="Times New Roman" w:eastAsia="Calibri" w:hAnsi="Times New Roman" w:cs="Times New Roman"/>
          <w:sz w:val="28"/>
          <w:szCs w:val="28"/>
          <w:lang w:val="uk-UA" w:eastAsia="ru-RU"/>
        </w:rPr>
        <w:t>, наскрізних вмінь, ціннісних засад формування освітньої програми.</w:t>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 xml:space="preserve">Важливою складовою реформування змісту освіти є вибір модельних навчальних програм та створення на їх основі навчальних програм. З метою ознайомлення з модельними навчальними програмами з предметів та інтегрованих курсів, які вивчатимуться в 5-х класах та яким надано гриф «Рекомендовано Міністерством освіти і науки», були організовані перегляди авторських презентацій програм та проведені засідання  міжшкільних професійних спільнот. З 95 модельних навчальних програм  педагогічними працівниками закладів загальної середньої освіти громади було відібрано 20. </w:t>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 xml:space="preserve">З метою ознайомлення з особливостями методики викладання в 5 класах НУШ, складання навчальних програм на основі модельних,  здійснення формувального оцінювання було організовано зустрічі педагогів шкіл громади  з учителями Ніжинської загальноосвітньої школи І-ІІІ ступенів № 10 Ніжинської міської ради Чернігівської області, яка  є учасником  Всеукраїнського освітнього </w:t>
      </w:r>
      <w:proofErr w:type="spellStart"/>
      <w:r w:rsidRPr="000B13A8">
        <w:rPr>
          <w:rFonts w:ascii="Times New Roman" w:eastAsia="Calibri" w:hAnsi="Times New Roman" w:cs="Times New Roman"/>
          <w:sz w:val="28"/>
          <w:szCs w:val="28"/>
          <w:lang w:val="uk-UA" w:eastAsia="ru-RU"/>
        </w:rPr>
        <w:t>проєкту</w:t>
      </w:r>
      <w:proofErr w:type="spellEnd"/>
      <w:r w:rsidRPr="000B13A8">
        <w:rPr>
          <w:rFonts w:ascii="Times New Roman" w:eastAsia="Calibri" w:hAnsi="Times New Roman" w:cs="Times New Roman"/>
          <w:sz w:val="28"/>
          <w:szCs w:val="28"/>
          <w:lang w:val="uk-UA" w:eastAsia="ru-RU"/>
        </w:rPr>
        <w:t xml:space="preserve"> з теми «Розроблення і впровадження навчально-методичного забезпечення для закладів загальної середньої освіти в умовах реалізації Державного стандарту базової середньої освіти». </w:t>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 xml:space="preserve">Оцінювання навчальних досягнень учнів є невід’ємною складовою освітнього процесу. У Концепції «Нова українська школа» задекларовано зміни підходів до оцінювання результатів навчання. Система оцінювання має на меті допомогти вчителеві конкретизувати навчальні досягнення учнів і надати необхідні інструменти для впровадження об’єктивного й справедливого оцінювання результатів навчання. Питання про створення системи оцінювання навчальних досягнень учнів, особливості оцінювання  учнів 5-х класів, зокрема формувального, розглядалося на </w:t>
      </w:r>
      <w:proofErr w:type="spellStart"/>
      <w:r w:rsidRPr="000B13A8">
        <w:rPr>
          <w:rFonts w:ascii="Times New Roman" w:eastAsia="Calibri" w:hAnsi="Times New Roman" w:cs="Times New Roman"/>
          <w:sz w:val="28"/>
          <w:szCs w:val="28"/>
          <w:lang w:val="uk-UA" w:eastAsia="ru-RU"/>
        </w:rPr>
        <w:t>інструктивно</w:t>
      </w:r>
      <w:proofErr w:type="spellEnd"/>
      <w:r w:rsidRPr="000B13A8">
        <w:rPr>
          <w:rFonts w:ascii="Times New Roman" w:eastAsia="Calibri" w:hAnsi="Times New Roman" w:cs="Times New Roman"/>
          <w:sz w:val="28"/>
          <w:szCs w:val="28"/>
          <w:lang w:val="uk-UA" w:eastAsia="ru-RU"/>
        </w:rPr>
        <w:t xml:space="preserve">-методичних нарадах для директорів, заступників директорів з навчально-виховної роботи ЗЗСО, засіданнях міжшкільних професійних спільнот, під час індивідуального консультування педагогічних працівників. На засіданнях шкільних методичних структур також обговорювалося питання здійснення різних видів  оцінювання. У </w:t>
      </w:r>
      <w:proofErr w:type="spellStart"/>
      <w:r w:rsidRPr="000B13A8">
        <w:rPr>
          <w:rFonts w:ascii="Times New Roman" w:eastAsia="Calibri" w:hAnsi="Times New Roman" w:cs="Times New Roman"/>
          <w:sz w:val="28"/>
          <w:szCs w:val="28"/>
          <w:lang w:val="uk-UA" w:eastAsia="ru-RU"/>
        </w:rPr>
        <w:t>Володьководівицькому</w:t>
      </w:r>
      <w:proofErr w:type="spellEnd"/>
      <w:r w:rsidRPr="000B13A8">
        <w:rPr>
          <w:rFonts w:ascii="Times New Roman" w:eastAsia="Calibri" w:hAnsi="Times New Roman" w:cs="Times New Roman"/>
          <w:sz w:val="28"/>
          <w:szCs w:val="28"/>
          <w:lang w:val="uk-UA" w:eastAsia="ru-RU"/>
        </w:rPr>
        <w:t xml:space="preserve"> ліцеї відбулося  практичне заняття </w:t>
      </w:r>
      <w:r w:rsidRPr="000B13A8">
        <w:rPr>
          <w:rFonts w:ascii="Times New Roman" w:eastAsia="Calibri" w:hAnsi="Times New Roman" w:cs="Times New Roman"/>
          <w:sz w:val="28"/>
          <w:szCs w:val="28"/>
          <w:lang w:val="uk-UA" w:eastAsia="ru-RU"/>
        </w:rPr>
        <w:lastRenderedPageBreak/>
        <w:t xml:space="preserve">«Упровадження системи формувального оцінювання», у </w:t>
      </w:r>
      <w:proofErr w:type="spellStart"/>
      <w:r w:rsidRPr="000B13A8">
        <w:rPr>
          <w:rFonts w:ascii="Times New Roman" w:eastAsia="Calibri" w:hAnsi="Times New Roman" w:cs="Times New Roman"/>
          <w:sz w:val="28"/>
          <w:szCs w:val="28"/>
          <w:lang w:val="uk-UA" w:eastAsia="ru-RU"/>
        </w:rPr>
        <w:t>Носівському</w:t>
      </w:r>
      <w:proofErr w:type="spellEnd"/>
      <w:r w:rsidRPr="000B13A8">
        <w:rPr>
          <w:rFonts w:ascii="Times New Roman" w:eastAsia="Calibri" w:hAnsi="Times New Roman" w:cs="Times New Roman"/>
          <w:sz w:val="28"/>
          <w:szCs w:val="28"/>
          <w:lang w:val="uk-UA" w:eastAsia="ru-RU"/>
        </w:rPr>
        <w:t xml:space="preserve"> ліцей №1 - семінар-практикум «Реалізація технік формувального оцінювання». </w:t>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 xml:space="preserve"> </w:t>
      </w:r>
      <w:r w:rsidRPr="000B13A8">
        <w:rPr>
          <w:rFonts w:ascii="Times New Roman" w:eastAsia="Calibri" w:hAnsi="Times New Roman" w:cs="Times New Roman"/>
          <w:sz w:val="28"/>
          <w:szCs w:val="28"/>
          <w:lang w:val="uk-UA" w:eastAsia="ru-RU"/>
        </w:rPr>
        <w:tab/>
        <w:t xml:space="preserve">    Для вчителів громадянської та історичної освітньої галузі проведено зустріч з доцентом кафедри всесвітньої історії та міжнародних відносин НДУ ім. </w:t>
      </w:r>
      <w:proofErr w:type="spellStart"/>
      <w:r w:rsidRPr="000B13A8">
        <w:rPr>
          <w:rFonts w:ascii="Times New Roman" w:eastAsia="Calibri" w:hAnsi="Times New Roman" w:cs="Times New Roman"/>
          <w:sz w:val="28"/>
          <w:szCs w:val="28"/>
          <w:lang w:val="uk-UA" w:eastAsia="ru-RU"/>
        </w:rPr>
        <w:t>М.Гоголя</w:t>
      </w:r>
      <w:proofErr w:type="spellEnd"/>
      <w:r w:rsidRPr="000B13A8">
        <w:rPr>
          <w:rFonts w:ascii="Times New Roman" w:eastAsia="Calibri" w:hAnsi="Times New Roman" w:cs="Times New Roman"/>
          <w:sz w:val="28"/>
          <w:szCs w:val="28"/>
          <w:lang w:val="uk-UA" w:eastAsia="ru-RU"/>
        </w:rPr>
        <w:t xml:space="preserve">, кандидатом педагогічних наук, учителем історії Ніжинського ліцею при НДУ </w:t>
      </w:r>
      <w:proofErr w:type="spellStart"/>
      <w:r w:rsidRPr="000B13A8">
        <w:rPr>
          <w:rFonts w:ascii="Times New Roman" w:eastAsia="Calibri" w:hAnsi="Times New Roman" w:cs="Times New Roman"/>
          <w:sz w:val="28"/>
          <w:szCs w:val="28"/>
          <w:lang w:val="uk-UA" w:eastAsia="ru-RU"/>
        </w:rPr>
        <w:t>ім.М.Гоголя</w:t>
      </w:r>
      <w:proofErr w:type="spellEnd"/>
      <w:r w:rsidRPr="000B13A8">
        <w:rPr>
          <w:rFonts w:ascii="Times New Roman" w:eastAsia="Calibri" w:hAnsi="Times New Roman" w:cs="Times New Roman"/>
          <w:sz w:val="28"/>
          <w:szCs w:val="28"/>
          <w:lang w:val="uk-UA" w:eastAsia="ru-RU"/>
        </w:rPr>
        <w:t xml:space="preserve">, одним з авторів модельної навчальної програми «Вступ до історії України та громадянської освіти» Олександром </w:t>
      </w:r>
      <w:proofErr w:type="spellStart"/>
      <w:r w:rsidRPr="000B13A8">
        <w:rPr>
          <w:rFonts w:ascii="Times New Roman" w:eastAsia="Calibri" w:hAnsi="Times New Roman" w:cs="Times New Roman"/>
          <w:sz w:val="28"/>
          <w:szCs w:val="28"/>
          <w:lang w:val="uk-UA" w:eastAsia="ru-RU"/>
        </w:rPr>
        <w:t>Желібою</w:t>
      </w:r>
      <w:proofErr w:type="spellEnd"/>
      <w:r w:rsidRPr="000B13A8">
        <w:rPr>
          <w:rFonts w:ascii="Times New Roman" w:eastAsia="Calibri" w:hAnsi="Times New Roman" w:cs="Times New Roman"/>
          <w:sz w:val="28"/>
          <w:szCs w:val="28"/>
          <w:lang w:val="uk-UA" w:eastAsia="ru-RU"/>
        </w:rPr>
        <w:t>.</w:t>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 xml:space="preserve">Важливим напрямом роботи щодо реалізації нового змісту навчання на рівні базової середньої освіти є адаптація учнів до навчання в 5 класі, врахування напрацювань початкової ланки освіти, тісна взаємодія вчителів початкових класів з учителями 5-х класів.  З цією метою у закладах освіти відбулися спільні засідання методичних структур, педагогічні консиліуми, засідання педагогічних рад з проблем «Наступність початкової та базової школи в умовах НУШ. Проблеми та перспективи», «НУШ: нові форми організації освітньої діяльності учнів на </w:t>
      </w:r>
      <w:proofErr w:type="spellStart"/>
      <w:r w:rsidRPr="000B13A8">
        <w:rPr>
          <w:rFonts w:ascii="Times New Roman" w:eastAsia="Calibri" w:hAnsi="Times New Roman" w:cs="Times New Roman"/>
          <w:sz w:val="28"/>
          <w:szCs w:val="28"/>
          <w:lang w:val="uk-UA" w:eastAsia="ru-RU"/>
        </w:rPr>
        <w:t>уроках</w:t>
      </w:r>
      <w:proofErr w:type="spellEnd"/>
      <w:r w:rsidRPr="000B13A8">
        <w:rPr>
          <w:rFonts w:ascii="Times New Roman" w:eastAsia="Calibri" w:hAnsi="Times New Roman" w:cs="Times New Roman"/>
          <w:sz w:val="28"/>
          <w:szCs w:val="28"/>
          <w:lang w:val="uk-UA" w:eastAsia="ru-RU"/>
        </w:rPr>
        <w:t xml:space="preserve"> у базовій школі».</w:t>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noProof/>
          <w:sz w:val="28"/>
          <w:szCs w:val="28"/>
          <w:lang w:eastAsia="ru-RU"/>
        </w:rPr>
        <w:drawing>
          <wp:inline distT="0" distB="0" distL="0" distR="0" wp14:anchorId="16D2925D" wp14:editId="2745BEB9">
            <wp:extent cx="6096000" cy="3429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p>
    <w:p w:rsidR="00D64869" w:rsidRPr="000B13A8" w:rsidRDefault="00D64869" w:rsidP="00D64869">
      <w:pPr>
        <w:shd w:val="clear" w:color="auto" w:fill="FFFFFF"/>
        <w:suppressAutoHyphens/>
        <w:spacing w:after="0" w:line="240" w:lineRule="auto"/>
        <w:ind w:right="-1"/>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 xml:space="preserve">У 2022  році атестаційною комісією ІІ рівня  вивчалася професійна діяльність 36 педагогічних працівників 9 закладів загальної середньої освіти та 1 закладу позашкільної освіти. Продовжувалося вивчення перспективного педагогічного досвіду вчителя математики </w:t>
      </w:r>
      <w:proofErr w:type="spellStart"/>
      <w:r w:rsidRPr="000B13A8">
        <w:rPr>
          <w:rFonts w:ascii="Times New Roman" w:eastAsia="Calibri" w:hAnsi="Times New Roman" w:cs="Times New Roman"/>
          <w:sz w:val="28"/>
          <w:szCs w:val="28"/>
          <w:lang w:val="uk-UA" w:eastAsia="ru-RU"/>
        </w:rPr>
        <w:t>Володьководівицького</w:t>
      </w:r>
      <w:proofErr w:type="spellEnd"/>
      <w:r w:rsidRPr="000B13A8">
        <w:rPr>
          <w:rFonts w:ascii="Times New Roman" w:eastAsia="Calibri" w:hAnsi="Times New Roman" w:cs="Times New Roman"/>
          <w:sz w:val="28"/>
          <w:szCs w:val="28"/>
          <w:lang w:val="uk-UA" w:eastAsia="ru-RU"/>
        </w:rPr>
        <w:t xml:space="preserve"> ліцею Валентини Чайки з проблеми «Розвиток логічного мислення учнів на </w:t>
      </w:r>
      <w:proofErr w:type="spellStart"/>
      <w:r w:rsidRPr="000B13A8">
        <w:rPr>
          <w:rFonts w:ascii="Times New Roman" w:eastAsia="Calibri" w:hAnsi="Times New Roman" w:cs="Times New Roman"/>
          <w:sz w:val="28"/>
          <w:szCs w:val="28"/>
          <w:lang w:val="uk-UA" w:eastAsia="ru-RU"/>
        </w:rPr>
        <w:t>уроках</w:t>
      </w:r>
      <w:proofErr w:type="spellEnd"/>
      <w:r w:rsidRPr="000B13A8">
        <w:rPr>
          <w:rFonts w:ascii="Times New Roman" w:eastAsia="Calibri" w:hAnsi="Times New Roman" w:cs="Times New Roman"/>
          <w:sz w:val="28"/>
          <w:szCs w:val="28"/>
          <w:lang w:val="uk-UA" w:eastAsia="ru-RU"/>
        </w:rPr>
        <w:t xml:space="preserve"> та в позаурочний час»; учителя хімії Носівської гімназії №3 Наталії </w:t>
      </w:r>
      <w:proofErr w:type="spellStart"/>
      <w:r w:rsidRPr="000B13A8">
        <w:rPr>
          <w:rFonts w:ascii="Times New Roman" w:eastAsia="Calibri" w:hAnsi="Times New Roman" w:cs="Times New Roman"/>
          <w:sz w:val="28"/>
          <w:szCs w:val="28"/>
          <w:lang w:val="uk-UA" w:eastAsia="ru-RU"/>
        </w:rPr>
        <w:t>Новік</w:t>
      </w:r>
      <w:proofErr w:type="spellEnd"/>
      <w:r w:rsidRPr="000B13A8">
        <w:rPr>
          <w:rFonts w:ascii="Times New Roman" w:eastAsia="Calibri" w:hAnsi="Times New Roman" w:cs="Times New Roman"/>
          <w:sz w:val="28"/>
          <w:szCs w:val="28"/>
          <w:lang w:val="uk-UA" w:eastAsia="ru-RU"/>
        </w:rPr>
        <w:t xml:space="preserve"> з проблеми «Використання елементів інтерактивних технологій на </w:t>
      </w:r>
      <w:proofErr w:type="spellStart"/>
      <w:r w:rsidRPr="000B13A8">
        <w:rPr>
          <w:rFonts w:ascii="Times New Roman" w:eastAsia="Calibri" w:hAnsi="Times New Roman" w:cs="Times New Roman"/>
          <w:sz w:val="28"/>
          <w:szCs w:val="28"/>
          <w:lang w:val="uk-UA" w:eastAsia="ru-RU"/>
        </w:rPr>
        <w:t>уроках</w:t>
      </w:r>
      <w:proofErr w:type="spellEnd"/>
      <w:r w:rsidRPr="000B13A8">
        <w:rPr>
          <w:rFonts w:ascii="Times New Roman" w:eastAsia="Calibri" w:hAnsi="Times New Roman" w:cs="Times New Roman"/>
          <w:sz w:val="28"/>
          <w:szCs w:val="28"/>
          <w:lang w:val="uk-UA" w:eastAsia="ru-RU"/>
        </w:rPr>
        <w:t xml:space="preserve"> хімії та біології»; учителя початкових класів Носівської початкової школи Антоніни Севастян з проблеми «Розвиток пізнавальної діяльності учнів шляхом використання інноваційних технологій на </w:t>
      </w:r>
      <w:proofErr w:type="spellStart"/>
      <w:r w:rsidRPr="000B13A8">
        <w:rPr>
          <w:rFonts w:ascii="Times New Roman" w:eastAsia="Calibri" w:hAnsi="Times New Roman" w:cs="Times New Roman"/>
          <w:sz w:val="28"/>
          <w:szCs w:val="28"/>
          <w:lang w:val="uk-UA" w:eastAsia="ru-RU"/>
        </w:rPr>
        <w:t>уроках</w:t>
      </w:r>
      <w:proofErr w:type="spellEnd"/>
      <w:r w:rsidRPr="000B13A8">
        <w:rPr>
          <w:rFonts w:ascii="Times New Roman" w:eastAsia="Calibri" w:hAnsi="Times New Roman" w:cs="Times New Roman"/>
          <w:sz w:val="28"/>
          <w:szCs w:val="28"/>
          <w:lang w:val="uk-UA" w:eastAsia="ru-RU"/>
        </w:rPr>
        <w:t xml:space="preserve"> в початкових класах НУШ».</w:t>
      </w:r>
    </w:p>
    <w:p w:rsidR="00D64869" w:rsidRPr="000B13A8" w:rsidRDefault="00D64869" w:rsidP="00D64869">
      <w:pPr>
        <w:spacing w:after="0" w:line="240" w:lineRule="auto"/>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lastRenderedPageBreak/>
        <w:t xml:space="preserve">Проте через загрозу життю і здоров'ю педагогічних працівників внаслідок збройної агресії російської федерації  атестація педпрацівників згідно з наказом Відділу освіти, сім'ї, молоді та спорту від 16.03.2022 № 38      була перенесена на наступний рік. </w:t>
      </w:r>
    </w:p>
    <w:p w:rsidR="00D64869" w:rsidRPr="000B13A8" w:rsidRDefault="00D64869" w:rsidP="00D64869">
      <w:pPr>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 Здійснювався організаційно-методичний супровід підвищення кваліфікації педагогічних працівників громади в обраних ними формах. У сучасних умовах підвищуються вимоги до кваліфікації педагогічних працівників як складової системи безперервної освіти. Згідно з планами підвищення кваліфікації працівники системи освіти проходили курси підвищення кваліфікації на базі  Чернігівського інституту післядипломної педагогічної освіти ім. </w:t>
      </w:r>
      <w:proofErr w:type="spellStart"/>
      <w:r w:rsidRPr="000B13A8">
        <w:rPr>
          <w:rFonts w:ascii="Times New Roman" w:eastAsia="Times New Roman" w:hAnsi="Times New Roman" w:cs="Times New Roman"/>
          <w:sz w:val="28"/>
          <w:szCs w:val="28"/>
          <w:lang w:val="uk-UA"/>
        </w:rPr>
        <w:t>К.Д.Ушинського</w:t>
      </w:r>
      <w:proofErr w:type="spellEnd"/>
      <w:r w:rsidRPr="000B13A8">
        <w:rPr>
          <w:rFonts w:ascii="Times New Roman" w:eastAsia="Times New Roman" w:hAnsi="Times New Roman" w:cs="Times New Roman"/>
          <w:sz w:val="28"/>
          <w:szCs w:val="28"/>
          <w:lang w:val="uk-UA"/>
        </w:rPr>
        <w:t>. Учителі також підвищували свою професійну кваліфікацію  на освітніх  платформах «Р</w:t>
      </w:r>
      <w:proofErr w:type="spellStart"/>
      <w:r w:rsidRPr="000B13A8">
        <w:rPr>
          <w:rFonts w:ascii="Times New Roman" w:eastAsia="Times New Roman" w:hAnsi="Times New Roman" w:cs="Times New Roman"/>
          <w:sz w:val="28"/>
          <w:szCs w:val="28"/>
          <w:lang w:val="en-US"/>
        </w:rPr>
        <w:t>rometheus</w:t>
      </w:r>
      <w:proofErr w:type="spellEnd"/>
      <w:r w:rsidRPr="000B13A8">
        <w:rPr>
          <w:rFonts w:ascii="Times New Roman" w:eastAsia="Times New Roman" w:hAnsi="Times New Roman" w:cs="Times New Roman"/>
          <w:sz w:val="28"/>
          <w:szCs w:val="28"/>
          <w:lang w:val="uk-UA"/>
        </w:rPr>
        <w:t>», «На урок», «</w:t>
      </w:r>
      <w:proofErr w:type="spellStart"/>
      <w:r w:rsidRPr="000B13A8">
        <w:rPr>
          <w:rFonts w:ascii="Times New Roman" w:eastAsia="Times New Roman" w:hAnsi="Times New Roman" w:cs="Times New Roman"/>
          <w:sz w:val="28"/>
          <w:szCs w:val="28"/>
          <w:lang w:val="uk-UA"/>
        </w:rPr>
        <w:t>Всеосвіта</w:t>
      </w:r>
      <w:proofErr w:type="spellEnd"/>
      <w:r w:rsidRPr="000B13A8">
        <w:rPr>
          <w:rFonts w:ascii="Times New Roman" w:eastAsia="Times New Roman" w:hAnsi="Times New Roman" w:cs="Times New Roman"/>
          <w:sz w:val="28"/>
          <w:szCs w:val="28"/>
          <w:lang w:val="uk-UA"/>
        </w:rPr>
        <w:t>», студії онлайн-навчання «</w:t>
      </w:r>
      <w:r w:rsidRPr="000B13A8">
        <w:rPr>
          <w:rFonts w:ascii="Times New Roman" w:eastAsia="Times New Roman" w:hAnsi="Times New Roman" w:cs="Times New Roman"/>
          <w:sz w:val="28"/>
          <w:szCs w:val="28"/>
          <w:lang w:val="en-US"/>
        </w:rPr>
        <w:t>Ed</w:t>
      </w:r>
      <w:r w:rsidRPr="000B13A8">
        <w:rPr>
          <w:rFonts w:ascii="Times New Roman" w:eastAsia="Times New Roman" w:hAnsi="Times New Roman" w:cs="Times New Roman"/>
          <w:sz w:val="28"/>
          <w:szCs w:val="28"/>
          <w:lang w:val="uk-UA"/>
        </w:rPr>
        <w:t>-</w:t>
      </w:r>
      <w:r w:rsidRPr="000B13A8">
        <w:rPr>
          <w:rFonts w:ascii="Times New Roman" w:eastAsia="Times New Roman" w:hAnsi="Times New Roman" w:cs="Times New Roman"/>
          <w:sz w:val="28"/>
          <w:szCs w:val="28"/>
          <w:lang w:val="en-US"/>
        </w:rPr>
        <w:t>Era</w:t>
      </w:r>
      <w:r w:rsidRPr="000B13A8">
        <w:rPr>
          <w:rFonts w:ascii="Times New Roman" w:eastAsia="Times New Roman" w:hAnsi="Times New Roman" w:cs="Times New Roman"/>
          <w:sz w:val="28"/>
          <w:szCs w:val="28"/>
          <w:lang w:val="uk-UA"/>
        </w:rPr>
        <w:t xml:space="preserve">» та в інших суб’єктів підвищення кваліфікації. </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     </w:t>
      </w:r>
    </w:p>
    <w:p w:rsidR="00D64869" w:rsidRPr="000B13A8" w:rsidRDefault="00D64869" w:rsidP="00D64869">
      <w:pPr>
        <w:rPr>
          <w:rFonts w:ascii="Times New Roman" w:eastAsia="Times New Roman" w:hAnsi="Times New Roman" w:cs="Times New Roman"/>
          <w:b/>
          <w:iCs/>
          <w:sz w:val="28"/>
          <w:szCs w:val="28"/>
          <w:shd w:val="clear" w:color="auto" w:fill="FFFFFF"/>
          <w:lang w:val="uk-UA"/>
        </w:rPr>
      </w:pPr>
      <w:r w:rsidRPr="000B13A8">
        <w:rPr>
          <w:rFonts w:ascii="Times New Roman" w:eastAsia="Times New Roman" w:hAnsi="Times New Roman" w:cs="Times New Roman"/>
          <w:b/>
          <w:iCs/>
          <w:sz w:val="28"/>
          <w:szCs w:val="28"/>
          <w:shd w:val="clear" w:color="auto" w:fill="FFFFFF"/>
          <w:lang w:val="uk-UA"/>
        </w:rPr>
        <w:t>ПОЗАШКІЛЬНА ОСВІТА</w:t>
      </w:r>
    </w:p>
    <w:p w:rsidR="00D64869" w:rsidRPr="000B13A8" w:rsidRDefault="00D64869" w:rsidP="00D64869">
      <w:pPr>
        <w:spacing w:after="0" w:line="240" w:lineRule="auto"/>
        <w:contextualSpacing/>
        <w:rPr>
          <w:rFonts w:ascii="Times New Roman" w:eastAsia="Times New Roman" w:hAnsi="Times New Roman" w:cs="Times New Roman"/>
          <w:iCs/>
          <w:sz w:val="26"/>
          <w:szCs w:val="26"/>
          <w:shd w:val="clear" w:color="auto" w:fill="FFFFFF"/>
          <w:lang w:val="uk-UA" w:eastAsia="ru-RU"/>
        </w:rPr>
      </w:pPr>
    </w:p>
    <w:p w:rsidR="00D64869" w:rsidRPr="000B13A8" w:rsidRDefault="00D64869" w:rsidP="00D64869">
      <w:pPr>
        <w:shd w:val="clear" w:color="auto" w:fill="FFFFFF"/>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        Позашкільна освіта – сукупність знань, умінь та навичок, що отримують вихованці в позашкільних закладах у час, вільний від навчання в закладах загальної середньої освіти.</w:t>
      </w:r>
    </w:p>
    <w:p w:rsidR="00D64869" w:rsidRPr="000B13A8" w:rsidRDefault="00D64869" w:rsidP="00D64869">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Позашкільна освіта є невід'ємною складовою системи безперервної освіти, яка забезпечує реалізацію </w:t>
      </w:r>
      <w:proofErr w:type="spellStart"/>
      <w:r w:rsidRPr="000B13A8">
        <w:rPr>
          <w:rFonts w:ascii="Times New Roman" w:eastAsia="Times New Roman" w:hAnsi="Times New Roman" w:cs="Times New Roman"/>
          <w:sz w:val="28"/>
          <w:szCs w:val="28"/>
          <w:lang w:val="uk-UA" w:eastAsia="ru-RU"/>
        </w:rPr>
        <w:t>освітньо</w:t>
      </w:r>
      <w:proofErr w:type="spellEnd"/>
      <w:r w:rsidRPr="000B13A8">
        <w:rPr>
          <w:rFonts w:ascii="Times New Roman" w:eastAsia="Times New Roman" w:hAnsi="Times New Roman" w:cs="Times New Roman"/>
          <w:sz w:val="28"/>
          <w:szCs w:val="28"/>
          <w:lang w:val="uk-UA" w:eastAsia="ru-RU"/>
        </w:rPr>
        <w:t xml:space="preserve">-культурних потреб особистості  у самореалізації, сприяє формуванню ключових </w:t>
      </w:r>
      <w:proofErr w:type="spellStart"/>
      <w:r w:rsidRPr="000B13A8">
        <w:rPr>
          <w:rFonts w:ascii="Times New Roman" w:eastAsia="Times New Roman" w:hAnsi="Times New Roman" w:cs="Times New Roman"/>
          <w:sz w:val="28"/>
          <w:szCs w:val="28"/>
          <w:lang w:val="uk-UA" w:eastAsia="ru-RU"/>
        </w:rPr>
        <w:t>компетентностей</w:t>
      </w:r>
      <w:proofErr w:type="spellEnd"/>
      <w:r w:rsidRPr="000B13A8">
        <w:rPr>
          <w:rFonts w:ascii="Times New Roman" w:eastAsia="Times New Roman" w:hAnsi="Times New Roman" w:cs="Times New Roman"/>
          <w:sz w:val="28"/>
          <w:szCs w:val="28"/>
          <w:lang w:val="uk-UA" w:eastAsia="ru-RU"/>
        </w:rPr>
        <w:t xml:space="preserve"> та ціннісних ставлень здобувачів освіти, впливає на  емоційний, фізичний та інтелектуальний розвиток особистості.</w:t>
      </w: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noProof/>
          <w:sz w:val="28"/>
          <w:szCs w:val="28"/>
          <w:lang w:eastAsia="ru-RU"/>
        </w:rPr>
        <w:drawing>
          <wp:inline distT="0" distB="0" distL="0" distR="0" wp14:anchorId="39B276E1" wp14:editId="0E876E02">
            <wp:extent cx="6096000" cy="3429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hd w:val="clear" w:color="auto" w:fill="FFFFFF"/>
        <w:tabs>
          <w:tab w:val="left" w:pos="1531"/>
          <w:tab w:val="left" w:pos="2088"/>
        </w:tabs>
        <w:spacing w:after="0" w:line="240" w:lineRule="auto"/>
        <w:jc w:val="both"/>
        <w:rPr>
          <w:rFonts w:ascii="Times New Roman" w:eastAsia="Times New Roman" w:hAnsi="Times New Roman" w:cs="Times New Roman"/>
          <w:sz w:val="28"/>
          <w:szCs w:val="28"/>
          <w:lang w:val="uk-UA" w:eastAsia="ru-RU"/>
        </w:rPr>
      </w:pPr>
    </w:p>
    <w:p w:rsidR="00D64869" w:rsidRPr="000B13A8" w:rsidRDefault="00D64869" w:rsidP="00D64869">
      <w:pPr>
        <w:shd w:val="clear" w:color="auto" w:fill="FFFFFF"/>
        <w:tabs>
          <w:tab w:val="left" w:pos="1531"/>
          <w:tab w:val="left" w:pos="2088"/>
        </w:tabs>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lastRenderedPageBreak/>
        <w:t>На сьогодні  у Носівській територіальній громаді  функціонує 2 заклади позашкільної освіти – Центр дитячої та юнацької творчості та Дитячо-юнацька спортивна школа, в яких працює 58 гуртків, до роботи в яких залучено 750 дітей (30,6% від загальної кількості учнів у закладах освіти громади).</w:t>
      </w:r>
    </w:p>
    <w:p w:rsidR="00D64869" w:rsidRPr="000B13A8" w:rsidRDefault="00D64869" w:rsidP="00D64869">
      <w:pPr>
        <w:shd w:val="clear" w:color="auto" w:fill="FFFFFF"/>
        <w:tabs>
          <w:tab w:val="left" w:pos="1531"/>
          <w:tab w:val="left" w:pos="2088"/>
        </w:tabs>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У Центрі дитячої та юнацької творчості організована робота 31 гуртка за 7 напрямами позашкільної освіти, у яких займається 468 вихованців. </w:t>
      </w:r>
    </w:p>
    <w:p w:rsidR="00D64869" w:rsidRPr="000B13A8" w:rsidRDefault="00D64869" w:rsidP="00D64869">
      <w:pPr>
        <w:shd w:val="clear" w:color="auto" w:fill="FFFFFF"/>
        <w:tabs>
          <w:tab w:val="left" w:pos="1531"/>
          <w:tab w:val="left" w:pos="2088"/>
        </w:tabs>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В умовах воєнного стану  керівники гуртків здійснювали освітній процес з використанням технологій дистанційного навчання, проводили тематичні тижні, заходи з відзначення державних і пам’ятних дат,  акції на підтримку ЗСУ, залучали дітей до участі в дистанційних конкурсах.</w:t>
      </w:r>
    </w:p>
    <w:p w:rsidR="00D64869" w:rsidRPr="000B13A8" w:rsidRDefault="00D64869" w:rsidP="00D64869">
      <w:pPr>
        <w:shd w:val="clear" w:color="auto" w:fill="FFFFFF"/>
        <w:tabs>
          <w:tab w:val="left" w:pos="1531"/>
          <w:tab w:val="left" w:pos="2088"/>
        </w:tabs>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Упродовж року більше 120 вихованців взяли участь у конкурсах різних рівнів, в яких вибороли 32 призові місця.</w:t>
      </w:r>
    </w:p>
    <w:p w:rsidR="00D64869" w:rsidRPr="000B13A8" w:rsidRDefault="00D64869" w:rsidP="00D64869">
      <w:pPr>
        <w:shd w:val="clear" w:color="auto" w:fill="FFFFFF"/>
        <w:tabs>
          <w:tab w:val="left" w:pos="1531"/>
          <w:tab w:val="left" w:pos="2088"/>
        </w:tabs>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Учасники хореографічного колективу «Ексклюзив» (керівник Ірина Багіна) зайняли І місце у Всеукраїнському фестивалі-конкурсі «Різдвяна зірка».</w:t>
      </w:r>
    </w:p>
    <w:p w:rsidR="00D64869" w:rsidRPr="000B13A8" w:rsidRDefault="00D64869" w:rsidP="00D64869">
      <w:pPr>
        <w:shd w:val="clear" w:color="auto" w:fill="FFFFFF"/>
        <w:tabs>
          <w:tab w:val="left" w:pos="1531"/>
          <w:tab w:val="left" w:pos="2088"/>
        </w:tabs>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У Всеукраїнській виставці-конкурсі </w:t>
      </w:r>
      <w:proofErr w:type="spellStart"/>
      <w:r w:rsidRPr="000B13A8">
        <w:rPr>
          <w:rFonts w:ascii="Times New Roman" w:eastAsia="Times New Roman" w:hAnsi="Times New Roman" w:cs="Times New Roman"/>
          <w:sz w:val="28"/>
          <w:szCs w:val="28"/>
          <w:lang w:val="uk-UA" w:eastAsia="ru-RU"/>
        </w:rPr>
        <w:t>декоративно</w:t>
      </w:r>
      <w:proofErr w:type="spellEnd"/>
      <w:r w:rsidRPr="000B13A8">
        <w:rPr>
          <w:rFonts w:ascii="Times New Roman" w:eastAsia="Times New Roman" w:hAnsi="Times New Roman" w:cs="Times New Roman"/>
          <w:sz w:val="28"/>
          <w:szCs w:val="28"/>
          <w:lang w:val="uk-UA" w:eastAsia="ru-RU"/>
        </w:rPr>
        <w:t>-ужиткового та образотворчого мистецтва «Знай і люби свій край» гуртківці вибороли   6 призових місць.</w:t>
      </w:r>
    </w:p>
    <w:p w:rsidR="00D64869" w:rsidRPr="000B13A8" w:rsidRDefault="00D64869" w:rsidP="00D64869">
      <w:pPr>
        <w:shd w:val="clear" w:color="auto" w:fill="FFFFFF"/>
        <w:tabs>
          <w:tab w:val="left" w:pos="1531"/>
          <w:tab w:val="left" w:pos="2088"/>
        </w:tabs>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Найактивнішими учасниками конкурсів були вихованці  студії образотворчого мистецтва «Соняшник» (керівник Анна </w:t>
      </w:r>
      <w:proofErr w:type="spellStart"/>
      <w:r w:rsidRPr="000B13A8">
        <w:rPr>
          <w:rFonts w:ascii="Times New Roman" w:eastAsia="Times New Roman" w:hAnsi="Times New Roman" w:cs="Times New Roman"/>
          <w:sz w:val="28"/>
          <w:szCs w:val="28"/>
          <w:lang w:val="uk-UA" w:eastAsia="ru-RU"/>
        </w:rPr>
        <w:t>Талалаєвська</w:t>
      </w:r>
      <w:proofErr w:type="spellEnd"/>
      <w:r w:rsidRPr="000B13A8">
        <w:rPr>
          <w:rFonts w:ascii="Times New Roman" w:eastAsia="Times New Roman" w:hAnsi="Times New Roman" w:cs="Times New Roman"/>
          <w:sz w:val="28"/>
          <w:szCs w:val="28"/>
          <w:lang w:val="uk-UA" w:eastAsia="ru-RU"/>
        </w:rPr>
        <w:t xml:space="preserve">). У  Всеукраїнському конкурсі образотворчого, </w:t>
      </w:r>
      <w:proofErr w:type="spellStart"/>
      <w:r w:rsidRPr="000B13A8">
        <w:rPr>
          <w:rFonts w:ascii="Times New Roman" w:eastAsia="Times New Roman" w:hAnsi="Times New Roman" w:cs="Times New Roman"/>
          <w:sz w:val="28"/>
          <w:szCs w:val="28"/>
          <w:lang w:val="uk-UA" w:eastAsia="ru-RU"/>
        </w:rPr>
        <w:t>декоративно</w:t>
      </w:r>
      <w:proofErr w:type="spellEnd"/>
      <w:r w:rsidRPr="000B13A8">
        <w:rPr>
          <w:rFonts w:ascii="Times New Roman" w:eastAsia="Times New Roman" w:hAnsi="Times New Roman" w:cs="Times New Roman"/>
          <w:sz w:val="28"/>
          <w:szCs w:val="28"/>
          <w:lang w:val="uk-UA" w:eastAsia="ru-RU"/>
        </w:rPr>
        <w:t xml:space="preserve">-ужиткового та сучасного мистецтва «Битва Жанрів </w:t>
      </w:r>
      <w:r w:rsidRPr="000B13A8">
        <w:rPr>
          <w:rFonts w:ascii="Times New Roman" w:eastAsia="Times New Roman" w:hAnsi="Times New Roman" w:cs="Times New Roman"/>
          <w:sz w:val="28"/>
          <w:szCs w:val="28"/>
          <w:lang w:val="en-US" w:eastAsia="ru-RU"/>
        </w:rPr>
        <w:t>ART</w:t>
      </w:r>
      <w:r w:rsidRPr="000B13A8">
        <w:rPr>
          <w:rFonts w:ascii="Times New Roman" w:eastAsia="Times New Roman" w:hAnsi="Times New Roman" w:cs="Times New Roman"/>
          <w:sz w:val="28"/>
          <w:szCs w:val="28"/>
          <w:lang w:val="uk-UA" w:eastAsia="ru-RU"/>
        </w:rPr>
        <w:t xml:space="preserve">» вони вибороли 4, у Всеукраїнському дистанційному багатожанровому </w:t>
      </w:r>
      <w:proofErr w:type="spellStart"/>
      <w:r w:rsidRPr="000B13A8">
        <w:rPr>
          <w:rFonts w:ascii="Times New Roman" w:eastAsia="Times New Roman" w:hAnsi="Times New Roman" w:cs="Times New Roman"/>
          <w:sz w:val="28"/>
          <w:szCs w:val="28"/>
          <w:lang w:val="uk-UA" w:eastAsia="ru-RU"/>
        </w:rPr>
        <w:t>проєкті</w:t>
      </w:r>
      <w:proofErr w:type="spellEnd"/>
      <w:r w:rsidRPr="000B13A8">
        <w:rPr>
          <w:rFonts w:ascii="Times New Roman" w:eastAsia="Times New Roman" w:hAnsi="Times New Roman" w:cs="Times New Roman"/>
          <w:sz w:val="28"/>
          <w:szCs w:val="28"/>
          <w:lang w:val="uk-UA" w:eastAsia="ru-RU"/>
        </w:rPr>
        <w:t xml:space="preserve"> «Фарби осені» - 8 призових місць. Троє вихованців студії стали лауреатами обласного етапу Всеукраїнської акції на підтримку наших героїв  «Новорічна листівка на передову».</w:t>
      </w:r>
    </w:p>
    <w:p w:rsidR="00D64869" w:rsidRPr="000B13A8" w:rsidRDefault="00D64869" w:rsidP="00D64869">
      <w:pPr>
        <w:shd w:val="clear" w:color="auto" w:fill="FFFFFF"/>
        <w:tabs>
          <w:tab w:val="left" w:pos="1531"/>
          <w:tab w:val="left" w:pos="2088"/>
        </w:tabs>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Результативною була участь  здобувачів освіти у Всеукраїнському дистанційному багатожанровому </w:t>
      </w:r>
      <w:proofErr w:type="spellStart"/>
      <w:r w:rsidRPr="000B13A8">
        <w:rPr>
          <w:rFonts w:ascii="Times New Roman" w:eastAsia="Times New Roman" w:hAnsi="Times New Roman" w:cs="Times New Roman"/>
          <w:sz w:val="28"/>
          <w:szCs w:val="28"/>
          <w:lang w:val="uk-UA" w:eastAsia="ru-RU"/>
        </w:rPr>
        <w:t>проєкті</w:t>
      </w:r>
      <w:proofErr w:type="spellEnd"/>
      <w:r w:rsidRPr="000B13A8">
        <w:rPr>
          <w:rFonts w:ascii="Times New Roman" w:eastAsia="Times New Roman" w:hAnsi="Times New Roman" w:cs="Times New Roman"/>
          <w:sz w:val="28"/>
          <w:szCs w:val="28"/>
          <w:lang w:val="uk-UA" w:eastAsia="ru-RU"/>
        </w:rPr>
        <w:t xml:space="preserve"> «За Україну, за її волю!». Сім учасників </w:t>
      </w:r>
      <w:proofErr w:type="spellStart"/>
      <w:r w:rsidRPr="000B13A8">
        <w:rPr>
          <w:rFonts w:ascii="Times New Roman" w:eastAsia="Times New Roman" w:hAnsi="Times New Roman" w:cs="Times New Roman"/>
          <w:sz w:val="28"/>
          <w:szCs w:val="28"/>
          <w:lang w:val="uk-UA" w:eastAsia="ru-RU"/>
        </w:rPr>
        <w:t>проєкту</w:t>
      </w:r>
      <w:proofErr w:type="spellEnd"/>
      <w:r w:rsidRPr="000B13A8">
        <w:rPr>
          <w:rFonts w:ascii="Times New Roman" w:eastAsia="Times New Roman" w:hAnsi="Times New Roman" w:cs="Times New Roman"/>
          <w:sz w:val="28"/>
          <w:szCs w:val="28"/>
          <w:lang w:val="uk-UA" w:eastAsia="ru-RU"/>
        </w:rPr>
        <w:t xml:space="preserve"> здобули  п’ять перших та два других місця. </w:t>
      </w:r>
    </w:p>
    <w:p w:rsidR="00D64869" w:rsidRPr="000B13A8" w:rsidRDefault="00D64869" w:rsidP="00D64869">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У 4 відділеннях Дитячо-юнацької спортивної школи функціонує 27  груп</w:t>
      </w:r>
      <w:r w:rsidRPr="000B13A8">
        <w:rPr>
          <w:rFonts w:ascii="Calibri" w:eastAsia="Times New Roman" w:hAnsi="Calibri" w:cs="Times New Roman"/>
          <w:sz w:val="28"/>
          <w:szCs w:val="28"/>
          <w:lang w:val="uk-UA"/>
        </w:rPr>
        <w:t xml:space="preserve"> (</w:t>
      </w:r>
      <w:r w:rsidRPr="000B13A8">
        <w:rPr>
          <w:rFonts w:ascii="Times New Roman" w:eastAsia="Times New Roman" w:hAnsi="Times New Roman" w:cs="Times New Roman"/>
          <w:sz w:val="28"/>
          <w:szCs w:val="28"/>
          <w:lang w:val="uk-UA"/>
        </w:rPr>
        <w:t>13 - початкової  підготовки та 14- базової  підготовки</w:t>
      </w:r>
      <w:r w:rsidRPr="000B13A8">
        <w:rPr>
          <w:rFonts w:ascii="Calibri" w:eastAsia="Times New Roman" w:hAnsi="Calibri" w:cs="Times New Roman"/>
          <w:sz w:val="28"/>
          <w:szCs w:val="28"/>
          <w:lang w:val="uk-UA"/>
        </w:rPr>
        <w:t>)</w:t>
      </w:r>
      <w:r w:rsidRPr="000B13A8">
        <w:rPr>
          <w:rFonts w:ascii="Times New Roman" w:eastAsia="Times New Roman" w:hAnsi="Times New Roman" w:cs="Times New Roman"/>
          <w:sz w:val="28"/>
          <w:szCs w:val="28"/>
          <w:lang w:val="uk-UA" w:eastAsia="ru-RU"/>
        </w:rPr>
        <w:t xml:space="preserve">, які відвідує 282 вихованців.  На базі </w:t>
      </w:r>
      <w:proofErr w:type="spellStart"/>
      <w:r w:rsidRPr="000B13A8">
        <w:rPr>
          <w:rFonts w:ascii="Times New Roman" w:eastAsia="Times New Roman" w:hAnsi="Times New Roman" w:cs="Times New Roman"/>
          <w:sz w:val="28"/>
          <w:szCs w:val="28"/>
          <w:lang w:val="uk-UA" w:eastAsia="ru-RU"/>
        </w:rPr>
        <w:t>Володьководівицького</w:t>
      </w:r>
      <w:proofErr w:type="spellEnd"/>
      <w:r w:rsidRPr="000B13A8">
        <w:rPr>
          <w:rFonts w:ascii="Times New Roman" w:eastAsia="Times New Roman" w:hAnsi="Times New Roman" w:cs="Times New Roman"/>
          <w:sz w:val="28"/>
          <w:szCs w:val="28"/>
          <w:lang w:val="uk-UA" w:eastAsia="ru-RU"/>
        </w:rPr>
        <w:t xml:space="preserve"> ліцею працює 4 групи, в яких займаються 32 учні.</w:t>
      </w:r>
    </w:p>
    <w:p w:rsidR="00D64869" w:rsidRPr="000B13A8" w:rsidRDefault="00D64869" w:rsidP="00D64869">
      <w:pPr>
        <w:widowControl w:val="0"/>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Упродовж 2022 року тренерами  спортивної школи на базі КПНЗ «ДЮСШ» було проведено 7 змагань з фут-залу та легкоатлетичного триборства.</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 xml:space="preserve">    </w:t>
      </w:r>
      <w:r w:rsidRPr="000B13A8">
        <w:rPr>
          <w:rFonts w:ascii="Times New Roman" w:eastAsia="Times New Roman" w:hAnsi="Times New Roman" w:cs="Times New Roman"/>
          <w:bCs/>
          <w:sz w:val="28"/>
          <w:szCs w:val="28"/>
          <w:lang w:val="uk-UA" w:eastAsia="ru-RU"/>
        </w:rPr>
        <w:tab/>
        <w:t xml:space="preserve">У відкритому Чемпіонаті Чернігівської області з легкої атлетики брали участь 20 вихованців ДЮСШ. Чемпіонами області у своїх вікових групах стали </w:t>
      </w:r>
      <w:r w:rsidRPr="000B13A8">
        <w:rPr>
          <w:rFonts w:ascii="Times New Roman" w:eastAsia="Times New Roman" w:hAnsi="Times New Roman" w:cs="Times New Roman"/>
          <w:sz w:val="28"/>
          <w:szCs w:val="28"/>
          <w:lang w:val="uk-UA" w:eastAsia="ru-RU"/>
        </w:rPr>
        <w:t>Чайка Катерина (стрибок у довжину) та</w:t>
      </w:r>
      <w:r w:rsidRPr="000B13A8">
        <w:rPr>
          <w:rFonts w:ascii="Times New Roman" w:eastAsia="Times New Roman" w:hAnsi="Times New Roman" w:cs="Times New Roman"/>
          <w:bCs/>
          <w:sz w:val="28"/>
          <w:szCs w:val="28"/>
          <w:lang w:val="uk-UA" w:eastAsia="ru-RU"/>
        </w:rPr>
        <w:t xml:space="preserve"> Кабанець Євгенія (потрійний  стрибок).</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sz w:val="28"/>
          <w:szCs w:val="28"/>
          <w:lang w:val="uk-UA" w:eastAsia="ru-RU"/>
        </w:rPr>
        <w:t xml:space="preserve">Призові місця вибороли </w:t>
      </w:r>
      <w:proofErr w:type="spellStart"/>
      <w:r w:rsidRPr="000B13A8">
        <w:rPr>
          <w:rFonts w:ascii="Times New Roman" w:eastAsia="Times New Roman" w:hAnsi="Times New Roman" w:cs="Times New Roman"/>
          <w:sz w:val="28"/>
          <w:szCs w:val="28"/>
          <w:lang w:val="uk-UA" w:eastAsia="ru-RU"/>
        </w:rPr>
        <w:t>Шиша</w:t>
      </w:r>
      <w:proofErr w:type="spellEnd"/>
      <w:r w:rsidRPr="000B13A8">
        <w:rPr>
          <w:rFonts w:ascii="Times New Roman" w:eastAsia="Times New Roman" w:hAnsi="Times New Roman" w:cs="Times New Roman"/>
          <w:sz w:val="28"/>
          <w:szCs w:val="28"/>
          <w:lang w:val="uk-UA" w:eastAsia="ru-RU"/>
        </w:rPr>
        <w:t xml:space="preserve"> Марія та </w:t>
      </w:r>
      <w:proofErr w:type="spellStart"/>
      <w:r w:rsidRPr="000B13A8">
        <w:rPr>
          <w:rFonts w:ascii="Times New Roman" w:eastAsia="Times New Roman" w:hAnsi="Times New Roman" w:cs="Times New Roman"/>
          <w:sz w:val="28"/>
          <w:szCs w:val="28"/>
          <w:lang w:val="uk-UA" w:eastAsia="ru-RU"/>
        </w:rPr>
        <w:t>Кіндюшенко</w:t>
      </w:r>
      <w:proofErr w:type="spellEnd"/>
      <w:r w:rsidRPr="000B13A8">
        <w:rPr>
          <w:rFonts w:ascii="Times New Roman" w:eastAsia="Times New Roman" w:hAnsi="Times New Roman" w:cs="Times New Roman"/>
          <w:sz w:val="28"/>
          <w:szCs w:val="28"/>
          <w:lang w:val="uk-UA" w:eastAsia="ru-RU"/>
        </w:rPr>
        <w:t xml:space="preserve"> Мирослава  у потрійному стрибку,</w:t>
      </w:r>
      <w:r w:rsidRPr="000B13A8">
        <w:rPr>
          <w:rFonts w:ascii="Times New Roman" w:eastAsia="Times New Roman" w:hAnsi="Times New Roman" w:cs="Times New Roman"/>
          <w:bCs/>
          <w:sz w:val="28"/>
          <w:szCs w:val="28"/>
          <w:lang w:val="uk-UA" w:eastAsia="ru-RU"/>
        </w:rPr>
        <w:t xml:space="preserve"> Кабанець Євгенія у стрибку  в  довжину.</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 xml:space="preserve">Учасниками Чемпіонату України серед ДЮСШ та СДЮШОР з легкоатлетичного </w:t>
      </w:r>
      <w:proofErr w:type="spellStart"/>
      <w:r w:rsidRPr="000B13A8">
        <w:rPr>
          <w:rFonts w:ascii="Times New Roman" w:eastAsia="Times New Roman" w:hAnsi="Times New Roman" w:cs="Times New Roman"/>
          <w:bCs/>
          <w:sz w:val="28"/>
          <w:szCs w:val="28"/>
          <w:lang w:val="uk-UA" w:eastAsia="ru-RU"/>
        </w:rPr>
        <w:t>двоборства</w:t>
      </w:r>
      <w:proofErr w:type="spellEnd"/>
      <w:r w:rsidRPr="000B13A8">
        <w:rPr>
          <w:rFonts w:ascii="Times New Roman" w:eastAsia="Times New Roman" w:hAnsi="Times New Roman" w:cs="Times New Roman"/>
          <w:bCs/>
          <w:sz w:val="28"/>
          <w:szCs w:val="28"/>
          <w:lang w:val="uk-UA" w:eastAsia="ru-RU"/>
        </w:rPr>
        <w:t xml:space="preserve"> стали 7 юних спортсменів.</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 xml:space="preserve">У міжобласному </w:t>
      </w:r>
      <w:proofErr w:type="spellStart"/>
      <w:r w:rsidRPr="000B13A8">
        <w:rPr>
          <w:rFonts w:ascii="Times New Roman" w:eastAsia="Times New Roman" w:hAnsi="Times New Roman" w:cs="Times New Roman"/>
          <w:bCs/>
          <w:sz w:val="28"/>
          <w:szCs w:val="28"/>
          <w:lang w:val="uk-UA" w:eastAsia="ru-RU"/>
        </w:rPr>
        <w:t>Новорічно</w:t>
      </w:r>
      <w:proofErr w:type="spellEnd"/>
      <w:r w:rsidRPr="000B13A8">
        <w:rPr>
          <w:rFonts w:ascii="Times New Roman" w:eastAsia="Times New Roman" w:hAnsi="Times New Roman" w:cs="Times New Roman"/>
          <w:bCs/>
          <w:sz w:val="28"/>
          <w:szCs w:val="28"/>
          <w:lang w:val="uk-UA" w:eastAsia="ru-RU"/>
        </w:rPr>
        <w:t xml:space="preserve">-різдвяному турнірі з фут-залу в </w:t>
      </w:r>
      <w:proofErr w:type="spellStart"/>
      <w:r w:rsidRPr="000B13A8">
        <w:rPr>
          <w:rFonts w:ascii="Times New Roman" w:eastAsia="Times New Roman" w:hAnsi="Times New Roman" w:cs="Times New Roman"/>
          <w:bCs/>
          <w:sz w:val="28"/>
          <w:szCs w:val="28"/>
          <w:lang w:val="uk-UA" w:eastAsia="ru-RU"/>
        </w:rPr>
        <w:t>м.Ніжин</w:t>
      </w:r>
      <w:proofErr w:type="spellEnd"/>
      <w:r w:rsidRPr="000B13A8">
        <w:rPr>
          <w:rFonts w:ascii="Times New Roman" w:eastAsia="Times New Roman" w:hAnsi="Times New Roman" w:cs="Times New Roman"/>
          <w:bCs/>
          <w:sz w:val="28"/>
          <w:szCs w:val="28"/>
          <w:lang w:val="uk-UA" w:eastAsia="ru-RU"/>
        </w:rPr>
        <w:t xml:space="preserve"> вихованці відділення футболу вибороли ІІ місце та «Малий кубок».</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Вісім випускників ДЮСШ продовжують навчання у закладах вищої освіти спортивного спрямування.</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noProof/>
          <w:sz w:val="28"/>
          <w:szCs w:val="28"/>
          <w:lang w:eastAsia="ru-RU"/>
        </w:rPr>
        <w:drawing>
          <wp:inline distT="0" distB="0" distL="0" distR="0" wp14:anchorId="7C93F526" wp14:editId="5330BC5F">
            <wp:extent cx="6096000" cy="3429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jc w:val="both"/>
        <w:rPr>
          <w:rFonts w:ascii="Times New Roman" w:eastAsia="Times New Roman" w:hAnsi="Times New Roman" w:cs="Times New Roman"/>
          <w:sz w:val="24"/>
          <w:szCs w:val="24"/>
          <w:lang w:val="uk-UA" w:eastAsia="ru-RU"/>
        </w:rPr>
      </w:pPr>
      <w:r w:rsidRPr="000B13A8">
        <w:rPr>
          <w:rFonts w:ascii="Times New Roman" w:eastAsia="Times New Roman" w:hAnsi="Times New Roman" w:cs="Times New Roman"/>
          <w:sz w:val="24"/>
          <w:szCs w:val="24"/>
          <w:lang w:val="uk-UA" w:eastAsia="ru-RU"/>
        </w:rPr>
        <w:t xml:space="preserve">                               </w:t>
      </w:r>
    </w:p>
    <w:p w:rsidR="00D64869" w:rsidRPr="000B13A8" w:rsidRDefault="00D64869" w:rsidP="00D64869">
      <w:pPr>
        <w:spacing w:after="0" w:line="240" w:lineRule="auto"/>
        <w:jc w:val="both"/>
        <w:rPr>
          <w:rFonts w:ascii="Times New Roman" w:eastAsia="Times New Roman" w:hAnsi="Times New Roman" w:cs="Times New Roman"/>
          <w:sz w:val="24"/>
          <w:szCs w:val="24"/>
          <w:lang w:val="uk-UA" w:eastAsia="ru-RU"/>
        </w:rPr>
      </w:pPr>
      <w:r w:rsidRPr="000B13A8">
        <w:rPr>
          <w:rFonts w:ascii="Times New Roman" w:eastAsia="Times New Roman" w:hAnsi="Times New Roman" w:cs="Times New Roman"/>
          <w:sz w:val="24"/>
          <w:szCs w:val="24"/>
          <w:lang w:val="uk-UA" w:eastAsia="ru-RU"/>
        </w:rPr>
        <w:t xml:space="preserve">  </w:t>
      </w:r>
      <w:r w:rsidRPr="000B13A8">
        <w:rPr>
          <w:rFonts w:ascii="Times New Roman" w:eastAsia="Times New Roman" w:hAnsi="Times New Roman" w:cs="Times New Roman"/>
          <w:sz w:val="28"/>
          <w:szCs w:val="28"/>
          <w:lang w:val="uk-UA" w:eastAsia="ru-RU"/>
        </w:rPr>
        <w:t xml:space="preserve">З метою забезпечення потреб особистості у самореалізації, створення оптимальних умов для функціонування Народних художніх колективів - хору «Васильки» імені Василя </w:t>
      </w:r>
      <w:proofErr w:type="spellStart"/>
      <w:r w:rsidRPr="000B13A8">
        <w:rPr>
          <w:rFonts w:ascii="Times New Roman" w:eastAsia="Times New Roman" w:hAnsi="Times New Roman" w:cs="Times New Roman"/>
          <w:sz w:val="28"/>
          <w:szCs w:val="28"/>
          <w:lang w:val="uk-UA" w:eastAsia="ru-RU"/>
        </w:rPr>
        <w:t>Бурноса</w:t>
      </w:r>
      <w:proofErr w:type="spellEnd"/>
      <w:r w:rsidRPr="000B13A8">
        <w:rPr>
          <w:rFonts w:ascii="Times New Roman" w:eastAsia="Times New Roman" w:hAnsi="Times New Roman" w:cs="Times New Roman"/>
          <w:sz w:val="28"/>
          <w:szCs w:val="28"/>
          <w:lang w:val="uk-UA" w:eastAsia="ru-RU"/>
        </w:rPr>
        <w:t xml:space="preserve"> та хореографічного ансамблю «Кришталевий черевичок» - рішенням сесії Носівської міської ради від 12.08.2022 №2/24/</w:t>
      </w:r>
      <w:r w:rsidRPr="000B13A8">
        <w:rPr>
          <w:rFonts w:ascii="Times New Roman" w:eastAsia="Times New Roman" w:hAnsi="Times New Roman" w:cs="Times New Roman"/>
          <w:sz w:val="28"/>
          <w:szCs w:val="28"/>
          <w:lang w:val="en-US" w:eastAsia="ru-RU"/>
        </w:rPr>
        <w:t>VIII</w:t>
      </w:r>
      <w:r w:rsidRPr="000B13A8">
        <w:rPr>
          <w:rFonts w:ascii="Times New Roman" w:eastAsia="Times New Roman" w:hAnsi="Times New Roman" w:cs="Times New Roman"/>
          <w:sz w:val="28"/>
          <w:szCs w:val="28"/>
          <w:lang w:val="uk-UA" w:eastAsia="ru-RU"/>
        </w:rPr>
        <w:t xml:space="preserve"> «Про затвердження нової редакції Статуту </w:t>
      </w:r>
      <w:proofErr w:type="spellStart"/>
      <w:r w:rsidRPr="000B13A8">
        <w:rPr>
          <w:rFonts w:ascii="Times New Roman" w:eastAsia="Times New Roman" w:hAnsi="Times New Roman" w:cs="Times New Roman"/>
          <w:sz w:val="28"/>
          <w:szCs w:val="28"/>
          <w:lang w:val="uk-UA" w:eastAsia="ru-RU"/>
        </w:rPr>
        <w:t>Носівського</w:t>
      </w:r>
      <w:proofErr w:type="spellEnd"/>
      <w:r w:rsidRPr="000B13A8">
        <w:rPr>
          <w:rFonts w:ascii="Times New Roman" w:eastAsia="Times New Roman" w:hAnsi="Times New Roman" w:cs="Times New Roman"/>
          <w:sz w:val="28"/>
          <w:szCs w:val="28"/>
          <w:lang w:val="uk-UA" w:eastAsia="ru-RU"/>
        </w:rPr>
        <w:t xml:space="preserve"> ліцею №1 Носівської міської ради Чернігівської області» в </w:t>
      </w:r>
      <w:proofErr w:type="spellStart"/>
      <w:r w:rsidRPr="000B13A8">
        <w:rPr>
          <w:rFonts w:ascii="Times New Roman" w:eastAsia="Times New Roman" w:hAnsi="Times New Roman" w:cs="Times New Roman"/>
          <w:sz w:val="28"/>
          <w:szCs w:val="28"/>
          <w:lang w:val="uk-UA" w:eastAsia="ru-RU"/>
        </w:rPr>
        <w:t>Носівському</w:t>
      </w:r>
      <w:proofErr w:type="spellEnd"/>
      <w:r w:rsidRPr="000B13A8">
        <w:rPr>
          <w:rFonts w:ascii="Times New Roman" w:eastAsia="Times New Roman" w:hAnsi="Times New Roman" w:cs="Times New Roman"/>
          <w:sz w:val="28"/>
          <w:szCs w:val="28"/>
          <w:lang w:val="uk-UA" w:eastAsia="ru-RU"/>
        </w:rPr>
        <w:t xml:space="preserve"> ліцеї №1 створено позашкільний підрозділ, який працює за художньо-естетичним напрямом. </w:t>
      </w:r>
    </w:p>
    <w:p w:rsidR="00D64869" w:rsidRPr="000B13A8" w:rsidRDefault="00D64869" w:rsidP="00D64869">
      <w:pPr>
        <w:shd w:val="clear" w:color="auto" w:fill="FFFFFF"/>
        <w:tabs>
          <w:tab w:val="left" w:pos="1531"/>
          <w:tab w:val="left" w:pos="2088"/>
        </w:tabs>
        <w:spacing w:after="0" w:line="240" w:lineRule="auto"/>
        <w:jc w:val="both"/>
        <w:rPr>
          <w:rFonts w:ascii="Times New Roman" w:eastAsia="Times New Roman" w:hAnsi="Times New Roman" w:cs="Times New Roman"/>
          <w:sz w:val="28"/>
          <w:szCs w:val="28"/>
          <w:lang w:val="uk-UA" w:eastAsia="ru-RU"/>
        </w:rPr>
      </w:pPr>
      <w:r w:rsidRPr="000B13A8">
        <w:rPr>
          <w:rFonts w:ascii="Times New Roman" w:eastAsia="Times New Roman" w:hAnsi="Times New Roman" w:cs="Times New Roman"/>
          <w:sz w:val="28"/>
          <w:szCs w:val="28"/>
          <w:lang w:val="uk-UA" w:eastAsia="ru-RU"/>
        </w:rPr>
        <w:t xml:space="preserve">У 6 групах  позашкільного підрозділу займається 150 учнів. </w:t>
      </w:r>
    </w:p>
    <w:p w:rsidR="00D64869" w:rsidRPr="000B13A8" w:rsidRDefault="00D64869" w:rsidP="00D64869">
      <w:pPr>
        <w:shd w:val="clear" w:color="auto" w:fill="FFFFFF"/>
        <w:tabs>
          <w:tab w:val="left" w:pos="1531"/>
          <w:tab w:val="left" w:pos="2088"/>
        </w:tabs>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eastAsia="ru-RU"/>
        </w:rPr>
        <w:t xml:space="preserve">У січні 2022 року вихованці позашкільного підрозділу  взяли участь у Всеукраїнському фестивалі-конкурсі «Різдвяна зірка», який проходив у        м. Ніжин. Учасники середньої й старшої груп хору «Васильки» та старшої групи хореографічного ансамблю «Кришталевий черевичок» вибороли перші місця.   </w:t>
      </w:r>
    </w:p>
    <w:p w:rsidR="00D64869" w:rsidRPr="000B13A8" w:rsidRDefault="00D64869" w:rsidP="00D64869">
      <w:pPr>
        <w:spacing w:after="0" w:line="240" w:lineRule="auto"/>
        <w:jc w:val="both"/>
        <w:rPr>
          <w:rFonts w:ascii="Times New Roman" w:eastAsia="Times New Roman" w:hAnsi="Times New Roman" w:cs="Times New Roman"/>
          <w:sz w:val="24"/>
          <w:szCs w:val="24"/>
          <w:lang w:val="uk-UA" w:eastAsia="ru-RU"/>
        </w:rPr>
      </w:pPr>
    </w:p>
    <w:p w:rsidR="00D64869" w:rsidRPr="000B13A8" w:rsidRDefault="00D64869" w:rsidP="00D64869">
      <w:pPr>
        <w:spacing w:after="0" w:line="240" w:lineRule="auto"/>
        <w:rPr>
          <w:rFonts w:ascii="Times New Roman" w:eastAsia="Times New Roman" w:hAnsi="Times New Roman" w:cs="Times New Roman"/>
          <w:sz w:val="24"/>
          <w:szCs w:val="24"/>
          <w:lang w:val="uk-UA" w:eastAsia="ru-RU"/>
        </w:rPr>
      </w:pPr>
    </w:p>
    <w:p w:rsidR="00D64869" w:rsidRPr="000B13A8" w:rsidRDefault="00D64869" w:rsidP="00D64869">
      <w:pPr>
        <w:spacing w:after="0" w:line="240" w:lineRule="auto"/>
        <w:rPr>
          <w:rFonts w:ascii="Times New Roman" w:eastAsia="Times New Roman" w:hAnsi="Times New Roman" w:cs="Times New Roman"/>
          <w:sz w:val="24"/>
          <w:szCs w:val="24"/>
          <w:lang w:val="uk-UA" w:eastAsia="ru-RU"/>
        </w:rPr>
      </w:pPr>
    </w:p>
    <w:p w:rsidR="00D64869" w:rsidRPr="000B13A8" w:rsidRDefault="00D64869" w:rsidP="00D64869">
      <w:pPr>
        <w:widowControl w:val="0"/>
        <w:tabs>
          <w:tab w:val="left" w:pos="0"/>
        </w:tabs>
        <w:autoSpaceDE w:val="0"/>
        <w:autoSpaceDN w:val="0"/>
        <w:adjustRightInd w:val="0"/>
        <w:spacing w:after="0" w:line="240" w:lineRule="auto"/>
        <w:jc w:val="both"/>
        <w:rPr>
          <w:rFonts w:ascii="Times New Roman" w:eastAsia="Times New Roman" w:hAnsi="Times New Roman" w:cs="Times New Roman"/>
          <w:bCs/>
          <w:i/>
          <w:sz w:val="28"/>
          <w:szCs w:val="28"/>
          <w:lang w:val="uk-UA" w:eastAsia="ru-RU"/>
        </w:rPr>
      </w:pPr>
    </w:p>
    <w:p w:rsidR="00D64869" w:rsidRPr="000B13A8" w:rsidRDefault="00D64869" w:rsidP="00D64869">
      <w:pPr>
        <w:spacing w:after="0" w:line="240" w:lineRule="auto"/>
        <w:jc w:val="center"/>
        <w:rPr>
          <w:rFonts w:ascii="Times New Roman" w:eastAsia="Times New Roman" w:hAnsi="Times New Roman" w:cs="Times New Roman"/>
          <w:b/>
          <w:sz w:val="28"/>
          <w:szCs w:val="28"/>
          <w:lang w:val="uk-UA" w:eastAsia="ru-RU"/>
        </w:rPr>
      </w:pPr>
      <w:r w:rsidRPr="000B13A8">
        <w:rPr>
          <w:rFonts w:ascii="Times New Roman" w:eastAsia="Times New Roman" w:hAnsi="Times New Roman" w:cs="Times New Roman"/>
          <w:bCs/>
          <w:i/>
          <w:sz w:val="28"/>
          <w:szCs w:val="28"/>
          <w:lang w:val="uk-UA" w:eastAsia="ru-RU"/>
        </w:rPr>
        <w:tab/>
      </w:r>
      <w:r w:rsidRPr="000B13A8">
        <w:rPr>
          <w:rFonts w:ascii="Times New Roman" w:eastAsia="Times New Roman" w:hAnsi="Times New Roman" w:cs="Times New Roman"/>
          <w:b/>
          <w:sz w:val="28"/>
          <w:szCs w:val="28"/>
          <w:shd w:val="clear" w:color="auto" w:fill="FFFFFF"/>
          <w:lang w:val="uk-UA" w:eastAsia="ru-RU"/>
        </w:rPr>
        <w:t xml:space="preserve">  </w:t>
      </w:r>
      <w:r w:rsidRPr="000B13A8">
        <w:rPr>
          <w:rFonts w:ascii="Times New Roman" w:eastAsia="Times New Roman" w:hAnsi="Times New Roman" w:cs="Times New Roman"/>
          <w:b/>
          <w:sz w:val="28"/>
          <w:szCs w:val="28"/>
          <w:lang w:val="uk-UA" w:eastAsia="ru-RU"/>
        </w:rPr>
        <w:t xml:space="preserve"> 4</w:t>
      </w:r>
      <w:r w:rsidRPr="000B13A8">
        <w:rPr>
          <w:rFonts w:ascii="Times New Roman" w:eastAsia="Times New Roman" w:hAnsi="Times New Roman" w:cs="Times New Roman"/>
          <w:b/>
          <w:sz w:val="28"/>
          <w:szCs w:val="28"/>
          <w:lang w:eastAsia="ru-RU"/>
        </w:rPr>
        <w:t>.</w:t>
      </w:r>
      <w:r w:rsidRPr="000B13A8">
        <w:rPr>
          <w:rFonts w:ascii="Times New Roman" w:eastAsia="Times New Roman" w:hAnsi="Times New Roman" w:cs="Times New Roman"/>
          <w:b/>
          <w:sz w:val="28"/>
          <w:szCs w:val="28"/>
          <w:lang w:val="uk-UA" w:eastAsia="ru-RU"/>
        </w:rPr>
        <w:t xml:space="preserve"> ФІНАНСОВО-ГОСПОДАРСЬКА ДІЯЛЬНІСТЬ ТА МАТЕРІАЛЬНО-ТЕХНІЧНЕ ЗАБЕЗПЕЧЕННЯ </w:t>
      </w:r>
    </w:p>
    <w:p w:rsidR="00D64869" w:rsidRPr="000B13A8" w:rsidRDefault="00D64869" w:rsidP="00D64869">
      <w:pPr>
        <w:spacing w:after="0" w:line="240" w:lineRule="auto"/>
        <w:jc w:val="center"/>
        <w:rPr>
          <w:rFonts w:ascii="Times New Roman" w:eastAsia="Times New Roman" w:hAnsi="Times New Roman" w:cs="Times New Roman"/>
          <w:b/>
          <w:i/>
          <w:sz w:val="28"/>
          <w:szCs w:val="28"/>
          <w:shd w:val="clear" w:color="auto" w:fill="D9D9D9"/>
          <w:lang w:val="uk-UA" w:eastAsia="ru-RU"/>
        </w:rPr>
      </w:pPr>
      <w:r w:rsidRPr="000B13A8">
        <w:rPr>
          <w:rFonts w:ascii="Times New Roman" w:eastAsia="Times New Roman" w:hAnsi="Times New Roman" w:cs="Times New Roman"/>
          <w:b/>
          <w:sz w:val="28"/>
          <w:szCs w:val="28"/>
          <w:lang w:val="uk-UA" w:eastAsia="ru-RU"/>
        </w:rPr>
        <w:t>ОСВІТНЬОГО ПРОЦЕСУ</w:t>
      </w:r>
      <w:r w:rsidRPr="000B13A8">
        <w:rPr>
          <w:rFonts w:ascii="Times New Roman" w:eastAsia="Times New Roman" w:hAnsi="Times New Roman" w:cs="Times New Roman"/>
          <w:b/>
          <w:i/>
          <w:sz w:val="28"/>
          <w:szCs w:val="28"/>
          <w:shd w:val="clear" w:color="auto" w:fill="D9D9D9"/>
          <w:lang w:val="uk-UA" w:eastAsia="ru-RU"/>
        </w:rPr>
        <w:t xml:space="preserve"> </w:t>
      </w:r>
    </w:p>
    <w:p w:rsidR="00D64869" w:rsidRPr="000B13A8" w:rsidRDefault="00D64869" w:rsidP="00D64869">
      <w:pPr>
        <w:spacing w:after="0" w:line="240" w:lineRule="auto"/>
        <w:jc w:val="center"/>
        <w:rPr>
          <w:rFonts w:ascii="Times New Roman" w:eastAsia="Times New Roman" w:hAnsi="Times New Roman" w:cs="Times New Roman"/>
          <w:b/>
          <w:i/>
          <w:sz w:val="28"/>
          <w:szCs w:val="28"/>
          <w:shd w:val="clear" w:color="auto" w:fill="D9D9D9"/>
          <w:lang w:val="uk-UA" w:eastAsia="ru-RU"/>
        </w:rPr>
      </w:pPr>
    </w:p>
    <w:p w:rsidR="00D64869" w:rsidRPr="000B13A8" w:rsidRDefault="00D64869" w:rsidP="00D64869">
      <w:pPr>
        <w:spacing w:after="0" w:line="240" w:lineRule="auto"/>
        <w:jc w:val="center"/>
        <w:rPr>
          <w:rFonts w:ascii="Times New Roman" w:eastAsia="Times New Roman" w:hAnsi="Times New Roman" w:cs="Times New Roman"/>
          <w:b/>
          <w:i/>
          <w:sz w:val="28"/>
          <w:szCs w:val="28"/>
          <w:shd w:val="clear" w:color="auto" w:fill="D9D9D9"/>
          <w:lang w:val="uk-UA" w:eastAsia="ru-RU"/>
        </w:rPr>
      </w:pPr>
      <w:r w:rsidRPr="000B13A8">
        <w:rPr>
          <w:rFonts w:ascii="Times New Roman" w:eastAsia="Times New Roman" w:hAnsi="Times New Roman" w:cs="Times New Roman"/>
          <w:b/>
          <w:i/>
          <w:noProof/>
          <w:sz w:val="28"/>
          <w:szCs w:val="28"/>
          <w:shd w:val="clear" w:color="auto" w:fill="D9D9D9"/>
          <w:lang w:eastAsia="ru-RU"/>
        </w:rPr>
        <w:lastRenderedPageBreak/>
        <w:drawing>
          <wp:inline distT="0" distB="0" distL="0" distR="0" wp14:anchorId="0FB7753C" wp14:editId="0C1947C8">
            <wp:extent cx="6096000" cy="3429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jc w:val="both"/>
        <w:rPr>
          <w:rFonts w:ascii="Times New Roman" w:eastAsia="Times New Roman" w:hAnsi="Times New Roman" w:cs="Times New Roman"/>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eastAsia="ru-RU"/>
        </w:rPr>
        <w:t>Обсяг бюджетних призначень у галузі «Освіта» за  20</w:t>
      </w:r>
      <w:r w:rsidRPr="000B13A8">
        <w:rPr>
          <w:rFonts w:ascii="Times New Roman" w:eastAsia="Times New Roman" w:hAnsi="Times New Roman" w:cs="Times New Roman"/>
          <w:sz w:val="28"/>
          <w:szCs w:val="28"/>
          <w:lang w:eastAsia="ru-RU"/>
        </w:rPr>
        <w:t>22</w:t>
      </w:r>
      <w:r w:rsidRPr="000B13A8">
        <w:rPr>
          <w:rFonts w:ascii="Times New Roman" w:eastAsia="Times New Roman" w:hAnsi="Times New Roman" w:cs="Times New Roman"/>
          <w:sz w:val="28"/>
          <w:szCs w:val="28"/>
          <w:lang w:val="uk-UA" w:eastAsia="ru-RU"/>
        </w:rPr>
        <w:t xml:space="preserve"> рік складає – </w:t>
      </w:r>
      <w:r w:rsidRPr="000B13A8">
        <w:rPr>
          <w:rFonts w:ascii="Times New Roman" w:eastAsia="Times New Roman" w:hAnsi="Times New Roman" w:cs="Times New Roman"/>
          <w:b/>
          <w:sz w:val="28"/>
          <w:szCs w:val="28"/>
          <w:u w:val="single"/>
          <w:lang w:val="uk-UA" w:eastAsia="ru-RU"/>
        </w:rPr>
        <w:t>121 425,0 тис. грн.</w:t>
      </w:r>
      <w:r w:rsidRPr="000B13A8">
        <w:rPr>
          <w:rFonts w:ascii="Times New Roman" w:eastAsia="Times New Roman" w:hAnsi="Times New Roman" w:cs="Times New Roman"/>
          <w:sz w:val="28"/>
          <w:szCs w:val="28"/>
          <w:lang w:val="uk-UA" w:eastAsia="ru-RU"/>
        </w:rPr>
        <w:t xml:space="preserve">, </w:t>
      </w:r>
      <w:r w:rsidRPr="000B13A8">
        <w:rPr>
          <w:rFonts w:ascii="Times New Roman" w:eastAsia="Times New Roman" w:hAnsi="Times New Roman" w:cs="Times New Roman"/>
          <w:sz w:val="28"/>
          <w:szCs w:val="28"/>
          <w:lang w:val="uk-UA"/>
        </w:rPr>
        <w:t>з них:</w:t>
      </w:r>
    </w:p>
    <w:p w:rsidR="00D64869" w:rsidRPr="000B13A8" w:rsidRDefault="00D64869" w:rsidP="00D64869">
      <w:pPr>
        <w:numPr>
          <w:ilvl w:val="0"/>
          <w:numId w:val="4"/>
        </w:numPr>
        <w:spacing w:after="0" w:line="240" w:lineRule="auto"/>
        <w:ind w:left="0"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державна освітня субвенція – </w:t>
      </w:r>
      <w:r w:rsidRPr="000B13A8">
        <w:rPr>
          <w:rFonts w:ascii="Times New Roman" w:eastAsia="Times New Roman" w:hAnsi="Times New Roman" w:cs="Times New Roman"/>
          <w:b/>
          <w:sz w:val="28"/>
          <w:szCs w:val="28"/>
          <w:u w:val="single"/>
          <w:lang w:val="uk-UA"/>
        </w:rPr>
        <w:t xml:space="preserve">61 630,6 </w:t>
      </w:r>
      <w:proofErr w:type="spellStart"/>
      <w:r w:rsidRPr="000B13A8">
        <w:rPr>
          <w:rFonts w:ascii="Times New Roman" w:eastAsia="Times New Roman" w:hAnsi="Times New Roman" w:cs="Times New Roman"/>
          <w:b/>
          <w:sz w:val="28"/>
          <w:szCs w:val="28"/>
          <w:u w:val="single"/>
          <w:lang w:val="uk-UA"/>
        </w:rPr>
        <w:t>тис.грн</w:t>
      </w:r>
      <w:proofErr w:type="spellEnd"/>
      <w:r w:rsidRPr="000B13A8">
        <w:rPr>
          <w:rFonts w:ascii="Times New Roman" w:eastAsia="Times New Roman" w:hAnsi="Times New Roman" w:cs="Times New Roman"/>
          <w:b/>
          <w:sz w:val="28"/>
          <w:szCs w:val="28"/>
          <w:u w:val="single"/>
          <w:lang w:val="uk-UA"/>
        </w:rPr>
        <w:t xml:space="preserve"> (</w:t>
      </w:r>
      <w:r w:rsidRPr="000B13A8">
        <w:rPr>
          <w:rFonts w:ascii="Times New Roman" w:eastAsia="Times New Roman" w:hAnsi="Times New Roman" w:cs="Times New Roman"/>
          <w:sz w:val="28"/>
          <w:szCs w:val="28"/>
          <w:u w:val="single"/>
          <w:lang w:val="uk-UA"/>
        </w:rPr>
        <w:t>включаючи залишки</w:t>
      </w:r>
      <w:r w:rsidRPr="000B13A8">
        <w:rPr>
          <w:rFonts w:ascii="Times New Roman" w:eastAsia="Times New Roman" w:hAnsi="Times New Roman" w:cs="Times New Roman"/>
          <w:b/>
          <w:sz w:val="28"/>
          <w:szCs w:val="28"/>
          <w:u w:val="single"/>
          <w:lang w:val="uk-UA"/>
        </w:rPr>
        <w:t xml:space="preserve"> – 4483,0 тис. грн.);</w:t>
      </w:r>
    </w:p>
    <w:p w:rsidR="00D64869" w:rsidRPr="000B13A8" w:rsidRDefault="00D64869" w:rsidP="00D64869">
      <w:pPr>
        <w:numPr>
          <w:ilvl w:val="0"/>
          <w:numId w:val="4"/>
        </w:numPr>
        <w:spacing w:after="0" w:line="240" w:lineRule="auto"/>
        <w:ind w:left="0"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місцевий бюджет </w:t>
      </w:r>
      <w:r w:rsidRPr="000B13A8">
        <w:rPr>
          <w:rFonts w:ascii="Times New Roman" w:eastAsia="Times New Roman" w:hAnsi="Times New Roman" w:cs="Times New Roman"/>
          <w:b/>
          <w:sz w:val="28"/>
          <w:szCs w:val="28"/>
          <w:u w:val="single"/>
          <w:lang w:val="uk-UA"/>
        </w:rPr>
        <w:t xml:space="preserve">– 60 357,7 </w:t>
      </w:r>
      <w:proofErr w:type="spellStart"/>
      <w:r w:rsidRPr="000B13A8">
        <w:rPr>
          <w:rFonts w:ascii="Times New Roman" w:eastAsia="Times New Roman" w:hAnsi="Times New Roman" w:cs="Times New Roman"/>
          <w:b/>
          <w:sz w:val="28"/>
          <w:szCs w:val="28"/>
          <w:u w:val="single"/>
          <w:lang w:val="uk-UA"/>
        </w:rPr>
        <w:t>тис.грн</w:t>
      </w:r>
      <w:proofErr w:type="spellEnd"/>
      <w:r w:rsidRPr="000B13A8">
        <w:rPr>
          <w:rFonts w:ascii="Times New Roman" w:eastAsia="Times New Roman" w:hAnsi="Times New Roman" w:cs="Times New Roman"/>
          <w:sz w:val="28"/>
          <w:szCs w:val="28"/>
          <w:lang w:val="uk-UA"/>
        </w:rPr>
        <w:t>;</w:t>
      </w:r>
    </w:p>
    <w:p w:rsidR="00D64869" w:rsidRPr="000B13A8" w:rsidRDefault="00D64869" w:rsidP="00D64869">
      <w:pPr>
        <w:numPr>
          <w:ilvl w:val="0"/>
          <w:numId w:val="4"/>
        </w:numPr>
        <w:spacing w:after="0" w:line="240" w:lineRule="auto"/>
        <w:ind w:left="0"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державна субвенція для підтримки дітей  з ООП – </w:t>
      </w:r>
      <w:r w:rsidRPr="000B13A8">
        <w:rPr>
          <w:rFonts w:ascii="Times New Roman" w:eastAsia="Times New Roman" w:hAnsi="Times New Roman" w:cs="Times New Roman"/>
          <w:b/>
          <w:sz w:val="28"/>
          <w:szCs w:val="28"/>
          <w:u w:val="single"/>
          <w:lang w:val="uk-UA"/>
        </w:rPr>
        <w:t xml:space="preserve">498,0 </w:t>
      </w:r>
      <w:proofErr w:type="spellStart"/>
      <w:r w:rsidRPr="000B13A8">
        <w:rPr>
          <w:rFonts w:ascii="Times New Roman" w:eastAsia="Times New Roman" w:hAnsi="Times New Roman" w:cs="Times New Roman"/>
          <w:b/>
          <w:sz w:val="28"/>
          <w:szCs w:val="28"/>
          <w:u w:val="single"/>
          <w:lang w:val="uk-UA"/>
        </w:rPr>
        <w:t>тис.грн</w:t>
      </w:r>
      <w:proofErr w:type="spellEnd"/>
      <w:r w:rsidRPr="000B13A8">
        <w:rPr>
          <w:rFonts w:ascii="Times New Roman" w:eastAsia="Times New Roman" w:hAnsi="Times New Roman" w:cs="Times New Roman"/>
          <w:sz w:val="28"/>
          <w:szCs w:val="28"/>
          <w:lang w:val="uk-UA"/>
        </w:rPr>
        <w:t>;</w:t>
      </w:r>
    </w:p>
    <w:p w:rsidR="00D64869" w:rsidRPr="000B13A8" w:rsidRDefault="00D64869" w:rsidP="00D64869">
      <w:pPr>
        <w:numPr>
          <w:ilvl w:val="0"/>
          <w:numId w:val="4"/>
        </w:numPr>
        <w:spacing w:after="0" w:line="240" w:lineRule="auto"/>
        <w:ind w:left="0" w:firstLine="851"/>
        <w:contextualSpacing/>
        <w:jc w:val="both"/>
        <w:rPr>
          <w:rFonts w:ascii="Times New Roman" w:eastAsia="Times New Roman" w:hAnsi="Times New Roman" w:cs="Times New Roman"/>
          <w:b/>
          <w:sz w:val="28"/>
          <w:szCs w:val="28"/>
          <w:lang w:val="uk-UA"/>
        </w:rPr>
      </w:pPr>
      <w:r w:rsidRPr="000B13A8">
        <w:rPr>
          <w:rFonts w:ascii="Times New Roman" w:eastAsia="Times New Roman" w:hAnsi="Times New Roman" w:cs="Times New Roman"/>
          <w:sz w:val="28"/>
          <w:szCs w:val="28"/>
          <w:lang w:val="uk-UA"/>
        </w:rPr>
        <w:t xml:space="preserve">державна субвенція для забезпечення діяльності </w:t>
      </w:r>
      <w:proofErr w:type="spellStart"/>
      <w:r w:rsidRPr="000B13A8">
        <w:rPr>
          <w:rFonts w:ascii="Times New Roman" w:eastAsia="Times New Roman" w:hAnsi="Times New Roman" w:cs="Times New Roman"/>
          <w:sz w:val="28"/>
          <w:szCs w:val="28"/>
          <w:lang w:val="uk-UA"/>
        </w:rPr>
        <w:t>інклюзивно</w:t>
      </w:r>
      <w:proofErr w:type="spellEnd"/>
      <w:r w:rsidRPr="000B13A8">
        <w:rPr>
          <w:rFonts w:ascii="Times New Roman" w:eastAsia="Times New Roman" w:hAnsi="Times New Roman" w:cs="Times New Roman"/>
          <w:sz w:val="28"/>
          <w:szCs w:val="28"/>
          <w:lang w:val="uk-UA"/>
        </w:rPr>
        <w:t xml:space="preserve">-ресурсних центрів – </w:t>
      </w:r>
      <w:r w:rsidRPr="000B13A8">
        <w:rPr>
          <w:rFonts w:ascii="Times New Roman" w:eastAsia="Times New Roman" w:hAnsi="Times New Roman" w:cs="Times New Roman"/>
          <w:b/>
          <w:sz w:val="28"/>
          <w:szCs w:val="28"/>
          <w:u w:val="single"/>
          <w:lang w:val="uk-UA"/>
        </w:rPr>
        <w:t>783,0</w:t>
      </w:r>
      <w:r w:rsidRPr="000B13A8">
        <w:rPr>
          <w:rFonts w:ascii="Times New Roman" w:eastAsia="Times New Roman" w:hAnsi="Times New Roman" w:cs="Times New Roman"/>
          <w:b/>
          <w:sz w:val="28"/>
          <w:szCs w:val="28"/>
          <w:lang w:val="uk-UA"/>
        </w:rPr>
        <w:t xml:space="preserve"> </w:t>
      </w:r>
      <w:proofErr w:type="spellStart"/>
      <w:r w:rsidRPr="000B13A8">
        <w:rPr>
          <w:rFonts w:ascii="Times New Roman" w:eastAsia="Times New Roman" w:hAnsi="Times New Roman" w:cs="Times New Roman"/>
          <w:b/>
          <w:sz w:val="28"/>
          <w:szCs w:val="28"/>
          <w:lang w:val="uk-UA"/>
        </w:rPr>
        <w:t>тис.грн</w:t>
      </w:r>
      <w:proofErr w:type="spellEnd"/>
      <w:r w:rsidRPr="000B13A8">
        <w:rPr>
          <w:rFonts w:ascii="Times New Roman" w:eastAsia="Times New Roman" w:hAnsi="Times New Roman" w:cs="Times New Roman"/>
          <w:b/>
          <w:sz w:val="28"/>
          <w:szCs w:val="28"/>
          <w:lang w:val="uk-UA"/>
        </w:rPr>
        <w:t>.</w:t>
      </w:r>
    </w:p>
    <w:p w:rsidR="00D64869" w:rsidRPr="000B13A8" w:rsidRDefault="00D64869" w:rsidP="00D64869">
      <w:pPr>
        <w:spacing w:after="0" w:line="240" w:lineRule="auto"/>
        <w:contextualSpacing/>
        <w:jc w:val="both"/>
        <w:rPr>
          <w:rFonts w:ascii="Times New Roman" w:eastAsia="Times New Roman" w:hAnsi="Times New Roman" w:cs="Times New Roman"/>
          <w:b/>
          <w:sz w:val="28"/>
          <w:szCs w:val="28"/>
          <w:lang w:val="uk-UA"/>
        </w:rPr>
      </w:pPr>
    </w:p>
    <w:p w:rsidR="00D64869" w:rsidRPr="000B13A8" w:rsidRDefault="00D64869" w:rsidP="00D64869">
      <w:pPr>
        <w:spacing w:after="0" w:line="240" w:lineRule="auto"/>
        <w:contextualSpacing/>
        <w:jc w:val="both"/>
        <w:rPr>
          <w:rFonts w:ascii="Times New Roman" w:eastAsia="Times New Roman" w:hAnsi="Times New Roman" w:cs="Times New Roman"/>
          <w:b/>
          <w:sz w:val="28"/>
          <w:szCs w:val="28"/>
          <w:lang w:val="uk-UA"/>
        </w:rPr>
      </w:pPr>
      <w:r w:rsidRPr="000B13A8">
        <w:rPr>
          <w:rFonts w:ascii="Times New Roman" w:eastAsia="Times New Roman" w:hAnsi="Times New Roman" w:cs="Times New Roman"/>
          <w:b/>
          <w:noProof/>
          <w:sz w:val="28"/>
          <w:szCs w:val="28"/>
          <w:lang w:eastAsia="ru-RU"/>
        </w:rPr>
        <w:drawing>
          <wp:inline distT="0" distB="0" distL="0" distR="0" wp14:anchorId="40E373FC" wp14:editId="70E56A74">
            <wp:extent cx="6096000" cy="3429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contextualSpacing/>
        <w:jc w:val="both"/>
        <w:rPr>
          <w:rFonts w:ascii="Times New Roman" w:eastAsia="Times New Roman" w:hAnsi="Times New Roman" w:cs="Times New Roman"/>
          <w:sz w:val="28"/>
          <w:szCs w:val="28"/>
          <w:lang w:val="uk-UA"/>
        </w:rPr>
      </w:pPr>
    </w:p>
    <w:p w:rsidR="00D64869" w:rsidRPr="000B13A8" w:rsidRDefault="00D64869" w:rsidP="00D64869">
      <w:pPr>
        <w:spacing w:after="0" w:line="240" w:lineRule="auto"/>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lastRenderedPageBreak/>
        <w:t>Відповідно обсяг фінансування закладів освіти Носівської ТГ:</w:t>
      </w:r>
    </w:p>
    <w:p w:rsidR="00D64869" w:rsidRPr="000B13A8" w:rsidRDefault="00D64869" w:rsidP="00D64869">
      <w:pPr>
        <w:numPr>
          <w:ilvl w:val="0"/>
          <w:numId w:val="4"/>
        </w:numPr>
        <w:spacing w:after="0" w:line="240" w:lineRule="auto"/>
        <w:ind w:left="0" w:firstLine="851"/>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ЗСО – </w:t>
      </w:r>
      <w:r w:rsidRPr="000B13A8">
        <w:rPr>
          <w:rFonts w:ascii="Times New Roman" w:eastAsia="Times New Roman" w:hAnsi="Times New Roman" w:cs="Times New Roman"/>
          <w:b/>
          <w:sz w:val="28"/>
          <w:szCs w:val="28"/>
          <w:u w:val="single"/>
          <w:lang w:val="uk-UA"/>
        </w:rPr>
        <w:t>92 136,4 тис. грн</w:t>
      </w:r>
      <w:r w:rsidRPr="000B13A8">
        <w:rPr>
          <w:rFonts w:ascii="Times New Roman" w:eastAsia="Times New Roman" w:hAnsi="Times New Roman" w:cs="Times New Roman"/>
          <w:sz w:val="28"/>
          <w:szCs w:val="28"/>
          <w:lang w:val="uk-UA"/>
        </w:rPr>
        <w:t xml:space="preserve">, в </w:t>
      </w:r>
      <w:proofErr w:type="spellStart"/>
      <w:r w:rsidRPr="000B13A8">
        <w:rPr>
          <w:rFonts w:ascii="Times New Roman" w:eastAsia="Times New Roman" w:hAnsi="Times New Roman" w:cs="Times New Roman"/>
          <w:sz w:val="28"/>
          <w:szCs w:val="28"/>
          <w:lang w:val="uk-UA"/>
        </w:rPr>
        <w:t>т.ч</w:t>
      </w:r>
      <w:proofErr w:type="spellEnd"/>
      <w:r w:rsidRPr="000B13A8">
        <w:rPr>
          <w:rFonts w:ascii="Times New Roman" w:eastAsia="Times New Roman" w:hAnsi="Times New Roman" w:cs="Times New Roman"/>
          <w:sz w:val="28"/>
          <w:szCs w:val="28"/>
          <w:lang w:val="uk-UA"/>
        </w:rPr>
        <w:t xml:space="preserve">. капітальні видатки – </w:t>
      </w:r>
      <w:r w:rsidRPr="000B13A8">
        <w:rPr>
          <w:rFonts w:ascii="Times New Roman" w:eastAsia="Times New Roman" w:hAnsi="Times New Roman" w:cs="Times New Roman"/>
          <w:b/>
          <w:sz w:val="28"/>
          <w:szCs w:val="28"/>
          <w:lang w:val="uk-UA"/>
        </w:rPr>
        <w:t>2423,6 тис. грн.;</w:t>
      </w:r>
    </w:p>
    <w:p w:rsidR="00D64869" w:rsidRPr="000B13A8" w:rsidRDefault="00D64869" w:rsidP="00D64869">
      <w:pPr>
        <w:numPr>
          <w:ilvl w:val="0"/>
          <w:numId w:val="4"/>
        </w:numPr>
        <w:spacing w:after="0" w:line="240" w:lineRule="auto"/>
        <w:ind w:left="0" w:firstLine="851"/>
        <w:contextualSpacing/>
        <w:jc w:val="both"/>
        <w:rPr>
          <w:rFonts w:ascii="Times New Roman" w:eastAsia="Times New Roman" w:hAnsi="Times New Roman" w:cs="Times New Roman"/>
          <w:sz w:val="28"/>
          <w:szCs w:val="28"/>
          <w:lang w:val="uk-UA"/>
        </w:rPr>
      </w:pPr>
      <w:proofErr w:type="spellStart"/>
      <w:r w:rsidRPr="000B13A8">
        <w:rPr>
          <w:rFonts w:ascii="Times New Roman" w:eastAsia="Times New Roman" w:hAnsi="Times New Roman" w:cs="Times New Roman"/>
          <w:sz w:val="28"/>
          <w:szCs w:val="28"/>
          <w:lang w:val="uk-UA"/>
        </w:rPr>
        <w:t>дошкілля</w:t>
      </w:r>
      <w:proofErr w:type="spellEnd"/>
      <w:r w:rsidRPr="000B13A8">
        <w:rPr>
          <w:rFonts w:ascii="Times New Roman" w:eastAsia="Times New Roman" w:hAnsi="Times New Roman" w:cs="Times New Roman"/>
          <w:sz w:val="28"/>
          <w:szCs w:val="28"/>
          <w:lang w:val="uk-UA"/>
        </w:rPr>
        <w:t xml:space="preserve">  </w:t>
      </w:r>
      <w:r w:rsidRPr="000B13A8">
        <w:rPr>
          <w:rFonts w:ascii="Times New Roman" w:eastAsia="Times New Roman" w:hAnsi="Times New Roman" w:cs="Times New Roman"/>
          <w:b/>
          <w:sz w:val="28"/>
          <w:szCs w:val="28"/>
          <w:u w:val="single"/>
          <w:lang w:val="uk-UA"/>
        </w:rPr>
        <w:t>9 752,2 тис. грн</w:t>
      </w:r>
      <w:r w:rsidRPr="000B13A8">
        <w:rPr>
          <w:rFonts w:ascii="Times New Roman" w:eastAsia="Times New Roman" w:hAnsi="Times New Roman" w:cs="Times New Roman"/>
          <w:sz w:val="28"/>
          <w:szCs w:val="28"/>
          <w:lang w:val="uk-UA"/>
        </w:rPr>
        <w:t xml:space="preserve">, в </w:t>
      </w:r>
      <w:proofErr w:type="spellStart"/>
      <w:r w:rsidRPr="000B13A8">
        <w:rPr>
          <w:rFonts w:ascii="Times New Roman" w:eastAsia="Times New Roman" w:hAnsi="Times New Roman" w:cs="Times New Roman"/>
          <w:sz w:val="28"/>
          <w:szCs w:val="28"/>
          <w:lang w:val="uk-UA"/>
        </w:rPr>
        <w:t>т.ч</w:t>
      </w:r>
      <w:proofErr w:type="spellEnd"/>
      <w:r w:rsidRPr="000B13A8">
        <w:rPr>
          <w:rFonts w:ascii="Times New Roman" w:eastAsia="Times New Roman" w:hAnsi="Times New Roman" w:cs="Times New Roman"/>
          <w:sz w:val="28"/>
          <w:szCs w:val="28"/>
          <w:lang w:val="uk-UA"/>
        </w:rPr>
        <w:t xml:space="preserve">. капітальні видатки – </w:t>
      </w:r>
      <w:r w:rsidRPr="000B13A8">
        <w:rPr>
          <w:rFonts w:ascii="Times New Roman" w:eastAsia="Times New Roman" w:hAnsi="Times New Roman" w:cs="Times New Roman"/>
          <w:b/>
          <w:sz w:val="28"/>
          <w:szCs w:val="28"/>
          <w:lang w:val="uk-UA"/>
        </w:rPr>
        <w:t>79,1 тис. грн.;</w:t>
      </w:r>
    </w:p>
    <w:p w:rsidR="00D64869" w:rsidRPr="000B13A8" w:rsidRDefault="00D64869" w:rsidP="00D64869">
      <w:pPr>
        <w:numPr>
          <w:ilvl w:val="0"/>
          <w:numId w:val="4"/>
        </w:numPr>
        <w:spacing w:after="0" w:line="240" w:lineRule="auto"/>
        <w:ind w:left="0" w:firstLine="851"/>
        <w:contextualSpacing/>
        <w:jc w:val="both"/>
        <w:rPr>
          <w:rFonts w:ascii="Times New Roman" w:eastAsia="Times New Roman" w:hAnsi="Times New Roman" w:cs="Times New Roman"/>
          <w:sz w:val="28"/>
          <w:szCs w:val="28"/>
          <w:lang w:val="uk-UA"/>
        </w:rPr>
      </w:pPr>
      <w:proofErr w:type="spellStart"/>
      <w:r w:rsidRPr="000B13A8">
        <w:rPr>
          <w:rFonts w:ascii="Times New Roman" w:eastAsia="Times New Roman" w:hAnsi="Times New Roman" w:cs="Times New Roman"/>
          <w:sz w:val="28"/>
          <w:szCs w:val="28"/>
          <w:lang w:val="uk-UA"/>
        </w:rPr>
        <w:t>позашкілля</w:t>
      </w:r>
      <w:proofErr w:type="spellEnd"/>
      <w:r w:rsidRPr="000B13A8">
        <w:rPr>
          <w:rFonts w:ascii="Times New Roman" w:eastAsia="Times New Roman" w:hAnsi="Times New Roman" w:cs="Times New Roman"/>
          <w:sz w:val="28"/>
          <w:szCs w:val="28"/>
          <w:lang w:val="uk-UA"/>
        </w:rPr>
        <w:t xml:space="preserve">  ( в </w:t>
      </w:r>
      <w:proofErr w:type="spellStart"/>
      <w:r w:rsidRPr="000B13A8">
        <w:rPr>
          <w:rFonts w:ascii="Times New Roman" w:eastAsia="Times New Roman" w:hAnsi="Times New Roman" w:cs="Times New Roman"/>
          <w:sz w:val="28"/>
          <w:szCs w:val="28"/>
          <w:lang w:val="uk-UA"/>
        </w:rPr>
        <w:t>т.ч</w:t>
      </w:r>
      <w:proofErr w:type="spellEnd"/>
      <w:r w:rsidRPr="000B13A8">
        <w:rPr>
          <w:rFonts w:ascii="Times New Roman" w:eastAsia="Times New Roman" w:hAnsi="Times New Roman" w:cs="Times New Roman"/>
          <w:sz w:val="28"/>
          <w:szCs w:val="28"/>
          <w:lang w:val="uk-UA"/>
        </w:rPr>
        <w:t xml:space="preserve">. ДЮСШ)  </w:t>
      </w:r>
      <w:r w:rsidRPr="000B13A8">
        <w:rPr>
          <w:rFonts w:ascii="Times New Roman" w:eastAsia="Times New Roman" w:hAnsi="Times New Roman" w:cs="Times New Roman"/>
          <w:b/>
          <w:sz w:val="28"/>
          <w:szCs w:val="28"/>
          <w:u w:val="single"/>
          <w:lang w:val="uk-UA"/>
        </w:rPr>
        <w:t>5 849,3 тис. грн.;</w:t>
      </w:r>
    </w:p>
    <w:p w:rsidR="00D64869" w:rsidRPr="000B13A8" w:rsidRDefault="00D64869" w:rsidP="00D64869">
      <w:pPr>
        <w:numPr>
          <w:ilvl w:val="0"/>
          <w:numId w:val="4"/>
        </w:numPr>
        <w:spacing w:after="0" w:line="240" w:lineRule="auto"/>
        <w:ind w:left="0" w:firstLine="851"/>
        <w:contextualSpacing/>
        <w:jc w:val="both"/>
        <w:rPr>
          <w:rFonts w:ascii="Times New Roman" w:eastAsia="Times New Roman" w:hAnsi="Times New Roman" w:cs="Times New Roman"/>
          <w:b/>
          <w:sz w:val="28"/>
          <w:szCs w:val="28"/>
          <w:u w:val="single"/>
          <w:lang w:val="uk-UA"/>
        </w:rPr>
      </w:pPr>
      <w:r w:rsidRPr="000B13A8">
        <w:rPr>
          <w:rFonts w:ascii="Times New Roman" w:eastAsia="Times New Roman" w:hAnsi="Times New Roman" w:cs="Times New Roman"/>
          <w:sz w:val="28"/>
          <w:szCs w:val="28"/>
          <w:lang w:val="uk-UA"/>
        </w:rPr>
        <w:t xml:space="preserve">ІРЦ- </w:t>
      </w:r>
      <w:r w:rsidRPr="000B13A8">
        <w:rPr>
          <w:rFonts w:ascii="Times New Roman" w:eastAsia="Times New Roman" w:hAnsi="Times New Roman" w:cs="Times New Roman"/>
          <w:b/>
          <w:sz w:val="28"/>
          <w:szCs w:val="28"/>
          <w:u w:val="single"/>
          <w:lang w:val="uk-UA"/>
        </w:rPr>
        <w:t xml:space="preserve">628,9 </w:t>
      </w:r>
      <w:proofErr w:type="spellStart"/>
      <w:r w:rsidRPr="000B13A8">
        <w:rPr>
          <w:rFonts w:ascii="Times New Roman" w:eastAsia="Times New Roman" w:hAnsi="Times New Roman" w:cs="Times New Roman"/>
          <w:b/>
          <w:sz w:val="28"/>
          <w:szCs w:val="28"/>
          <w:u w:val="single"/>
          <w:lang w:val="uk-UA"/>
        </w:rPr>
        <w:t>тис.грн</w:t>
      </w:r>
      <w:proofErr w:type="spellEnd"/>
      <w:r w:rsidRPr="000B13A8">
        <w:rPr>
          <w:rFonts w:ascii="Times New Roman" w:eastAsia="Times New Roman" w:hAnsi="Times New Roman" w:cs="Times New Roman"/>
          <w:b/>
          <w:sz w:val="28"/>
          <w:szCs w:val="28"/>
          <w:u w:val="single"/>
          <w:lang w:val="uk-UA"/>
        </w:rPr>
        <w:t>.</w:t>
      </w:r>
    </w:p>
    <w:p w:rsidR="00D64869" w:rsidRPr="000B13A8" w:rsidRDefault="00D64869" w:rsidP="00D64869">
      <w:pPr>
        <w:spacing w:after="0" w:line="240" w:lineRule="auto"/>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У першу чергу проводилося фінансування захищених статей: заробітної плати, оплата комунальних послуг і енергоносіїв. Заборгованості у виплаті заробітної плати працівникам освіти не було.</w:t>
      </w:r>
    </w:p>
    <w:p w:rsidR="00D64869" w:rsidRPr="000B13A8" w:rsidRDefault="00D64869" w:rsidP="00D64869">
      <w:pPr>
        <w:spacing w:after="0" w:line="240" w:lineRule="auto"/>
        <w:contextualSpacing/>
        <w:jc w:val="both"/>
        <w:rPr>
          <w:rFonts w:ascii="Times New Roman" w:eastAsia="Times New Roman" w:hAnsi="Times New Roman" w:cs="Times New Roman"/>
          <w:sz w:val="28"/>
          <w:szCs w:val="28"/>
          <w:lang w:val="uk-UA"/>
        </w:rPr>
      </w:pPr>
    </w:p>
    <w:p w:rsidR="00D64869" w:rsidRPr="000B13A8" w:rsidRDefault="00D64869" w:rsidP="00D64869">
      <w:pPr>
        <w:spacing w:after="0" w:line="240" w:lineRule="auto"/>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noProof/>
          <w:sz w:val="28"/>
          <w:szCs w:val="28"/>
          <w:lang w:eastAsia="ru-RU"/>
        </w:rPr>
        <w:drawing>
          <wp:inline distT="0" distB="0" distL="0" distR="0" wp14:anchorId="2C31D12A" wp14:editId="0E31F6D4">
            <wp:extent cx="6096000" cy="3429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 xml:space="preserve">Обсяг проведених видатків на  оплату праці та нарахування становить </w:t>
      </w:r>
      <w:r w:rsidRPr="000B13A8">
        <w:rPr>
          <w:rFonts w:ascii="Times New Roman" w:eastAsia="Times New Roman" w:hAnsi="Times New Roman" w:cs="Times New Roman"/>
          <w:b/>
          <w:bCs/>
          <w:sz w:val="28"/>
          <w:szCs w:val="28"/>
          <w:u w:val="single"/>
          <w:lang w:val="uk-UA" w:eastAsia="ru-RU"/>
        </w:rPr>
        <w:t>91 848,8 тис. грн</w:t>
      </w:r>
      <w:r w:rsidRPr="000B13A8">
        <w:rPr>
          <w:rFonts w:ascii="Times New Roman" w:eastAsia="Times New Roman" w:hAnsi="Times New Roman" w:cs="Times New Roman"/>
          <w:bCs/>
          <w:sz w:val="28"/>
          <w:szCs w:val="28"/>
          <w:lang w:val="uk-UA" w:eastAsia="ru-RU"/>
        </w:rPr>
        <w:t>. З них:</w:t>
      </w:r>
    </w:p>
    <w:p w:rsidR="00D64869" w:rsidRPr="000B13A8" w:rsidRDefault="00D64869" w:rsidP="00D64869">
      <w:pPr>
        <w:spacing w:after="0" w:line="240" w:lineRule="auto"/>
        <w:jc w:val="both"/>
        <w:rPr>
          <w:rFonts w:ascii="Times New Roman" w:eastAsia="Times New Roman" w:hAnsi="Times New Roman" w:cs="Times New Roman"/>
          <w:b/>
          <w:bCs/>
          <w:sz w:val="28"/>
          <w:szCs w:val="28"/>
          <w:u w:val="single"/>
          <w:lang w:val="uk-UA" w:eastAsia="ru-RU"/>
        </w:rPr>
      </w:pPr>
      <w:r w:rsidRPr="000B13A8">
        <w:rPr>
          <w:rFonts w:ascii="Times New Roman" w:eastAsia="Times New Roman" w:hAnsi="Times New Roman" w:cs="Times New Roman"/>
          <w:bCs/>
          <w:sz w:val="28"/>
          <w:szCs w:val="28"/>
          <w:lang w:val="uk-UA" w:eastAsia="ru-RU"/>
        </w:rPr>
        <w:t>-</w:t>
      </w:r>
      <w:r w:rsidRPr="000B13A8">
        <w:rPr>
          <w:rFonts w:ascii="Times New Roman" w:eastAsia="Times New Roman" w:hAnsi="Times New Roman" w:cs="Times New Roman"/>
          <w:bCs/>
          <w:sz w:val="28"/>
          <w:szCs w:val="28"/>
          <w:lang w:val="uk-UA" w:eastAsia="ru-RU"/>
        </w:rPr>
        <w:tab/>
        <w:t xml:space="preserve">за рахунок освітньої субвенції для оплати праці педагогічним працівникам закладів загальної середньої освіти та ІРЦ  – </w:t>
      </w:r>
      <w:r w:rsidRPr="000B13A8">
        <w:rPr>
          <w:rFonts w:ascii="Times New Roman" w:eastAsia="Times New Roman" w:hAnsi="Times New Roman" w:cs="Times New Roman"/>
          <w:b/>
          <w:bCs/>
          <w:sz w:val="28"/>
          <w:szCs w:val="28"/>
          <w:u w:val="single"/>
          <w:lang w:val="uk-UA" w:eastAsia="ru-RU"/>
        </w:rPr>
        <w:t>58 806,7 тис. грн.</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w:t>
      </w:r>
      <w:r w:rsidRPr="000B13A8">
        <w:rPr>
          <w:rFonts w:ascii="Times New Roman" w:eastAsia="Times New Roman" w:hAnsi="Times New Roman" w:cs="Times New Roman"/>
          <w:bCs/>
          <w:sz w:val="28"/>
          <w:szCs w:val="28"/>
          <w:lang w:val="uk-UA" w:eastAsia="ru-RU"/>
        </w:rPr>
        <w:tab/>
        <w:t xml:space="preserve">за рахунок місцевого бюджету на виплату оплати праці  технічним працівникам закладів загальної середньої освіти,  працівникам дошкільних та позашкільних закладів, адміністративно-управлінському персоналу – </w:t>
      </w:r>
      <w:r w:rsidRPr="000B13A8">
        <w:rPr>
          <w:rFonts w:ascii="Times New Roman" w:eastAsia="Times New Roman" w:hAnsi="Times New Roman" w:cs="Times New Roman"/>
          <w:b/>
          <w:bCs/>
          <w:sz w:val="28"/>
          <w:szCs w:val="28"/>
          <w:u w:val="single"/>
          <w:lang w:val="uk-UA" w:eastAsia="ru-RU"/>
        </w:rPr>
        <w:t>33 042,1 тис . грн.</w:t>
      </w:r>
      <w:r w:rsidRPr="000B13A8">
        <w:rPr>
          <w:rFonts w:ascii="Times New Roman" w:eastAsia="Times New Roman" w:hAnsi="Times New Roman" w:cs="Times New Roman"/>
          <w:bCs/>
          <w:sz w:val="28"/>
          <w:szCs w:val="28"/>
          <w:lang w:val="uk-UA" w:eastAsia="ru-RU"/>
        </w:rPr>
        <w:t xml:space="preserve"> </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w:t>
      </w:r>
      <w:r w:rsidRPr="000B13A8">
        <w:rPr>
          <w:rFonts w:ascii="Times New Roman" w:eastAsia="Times New Roman" w:hAnsi="Times New Roman" w:cs="Times New Roman"/>
          <w:bCs/>
          <w:sz w:val="28"/>
          <w:szCs w:val="28"/>
          <w:lang w:val="uk-UA" w:eastAsia="ru-RU"/>
        </w:rPr>
        <w:tab/>
        <w:t xml:space="preserve">за рахунок субвенції для підтримки дітей з ООП – </w:t>
      </w:r>
      <w:r w:rsidRPr="000B13A8">
        <w:rPr>
          <w:rFonts w:ascii="Times New Roman" w:eastAsia="Times New Roman" w:hAnsi="Times New Roman" w:cs="Times New Roman"/>
          <w:b/>
          <w:bCs/>
          <w:sz w:val="28"/>
          <w:szCs w:val="28"/>
          <w:u w:val="single"/>
          <w:lang w:val="uk-UA" w:eastAsia="ru-RU"/>
        </w:rPr>
        <w:t xml:space="preserve">277,1 </w:t>
      </w:r>
      <w:proofErr w:type="spellStart"/>
      <w:r w:rsidRPr="000B13A8">
        <w:rPr>
          <w:rFonts w:ascii="Times New Roman" w:eastAsia="Times New Roman" w:hAnsi="Times New Roman" w:cs="Times New Roman"/>
          <w:b/>
          <w:bCs/>
          <w:sz w:val="28"/>
          <w:szCs w:val="28"/>
          <w:u w:val="single"/>
          <w:lang w:val="uk-UA" w:eastAsia="ru-RU"/>
        </w:rPr>
        <w:t>тис.грн</w:t>
      </w:r>
      <w:proofErr w:type="spellEnd"/>
      <w:r w:rsidRPr="000B13A8">
        <w:rPr>
          <w:rFonts w:ascii="Times New Roman" w:eastAsia="Times New Roman" w:hAnsi="Times New Roman" w:cs="Times New Roman"/>
          <w:b/>
          <w:bCs/>
          <w:sz w:val="28"/>
          <w:szCs w:val="28"/>
          <w:u w:val="single"/>
          <w:lang w:val="uk-UA" w:eastAsia="ru-RU"/>
        </w:rPr>
        <w:t>.</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 xml:space="preserve">За рахунок залишків освітньої субвенції придбано шкільний автобус на суму 2288,1 тис грн. та частково </w:t>
      </w:r>
      <w:proofErr w:type="spellStart"/>
      <w:r w:rsidRPr="000B13A8">
        <w:rPr>
          <w:rFonts w:ascii="Times New Roman" w:eastAsia="Times New Roman" w:hAnsi="Times New Roman" w:cs="Times New Roman"/>
          <w:bCs/>
          <w:sz w:val="28"/>
          <w:szCs w:val="28"/>
          <w:lang w:val="uk-UA" w:eastAsia="ru-RU"/>
        </w:rPr>
        <w:t>оплачено</w:t>
      </w:r>
      <w:proofErr w:type="spellEnd"/>
      <w:r w:rsidRPr="000B13A8">
        <w:rPr>
          <w:rFonts w:ascii="Times New Roman" w:eastAsia="Times New Roman" w:hAnsi="Times New Roman" w:cs="Times New Roman"/>
          <w:bCs/>
          <w:sz w:val="28"/>
          <w:szCs w:val="28"/>
          <w:lang w:val="uk-UA" w:eastAsia="ru-RU"/>
        </w:rPr>
        <w:t xml:space="preserve"> поточний ремонт споруд цивільного захисту в </w:t>
      </w:r>
      <w:proofErr w:type="spellStart"/>
      <w:r w:rsidRPr="000B13A8">
        <w:rPr>
          <w:rFonts w:ascii="Times New Roman" w:eastAsia="Times New Roman" w:hAnsi="Times New Roman" w:cs="Times New Roman"/>
          <w:bCs/>
          <w:sz w:val="28"/>
          <w:szCs w:val="28"/>
          <w:lang w:val="uk-UA" w:eastAsia="ru-RU"/>
        </w:rPr>
        <w:t>Носівському</w:t>
      </w:r>
      <w:proofErr w:type="spellEnd"/>
      <w:r w:rsidRPr="000B13A8">
        <w:rPr>
          <w:rFonts w:ascii="Times New Roman" w:eastAsia="Times New Roman" w:hAnsi="Times New Roman" w:cs="Times New Roman"/>
          <w:bCs/>
          <w:sz w:val="28"/>
          <w:szCs w:val="28"/>
          <w:lang w:val="uk-UA" w:eastAsia="ru-RU"/>
        </w:rPr>
        <w:t xml:space="preserve"> ліцеї №1.</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Оновлення матеріально-технічної бази закладів освіти є одним із пріоритетних завдань. За минулий навчальний рік за кошти міського бюджету було придбано газовий котел (</w:t>
      </w:r>
      <w:proofErr w:type="spellStart"/>
      <w:r w:rsidRPr="000B13A8">
        <w:rPr>
          <w:rFonts w:ascii="Times New Roman" w:eastAsia="Times New Roman" w:hAnsi="Times New Roman" w:cs="Times New Roman"/>
          <w:bCs/>
          <w:sz w:val="28"/>
          <w:szCs w:val="28"/>
          <w:lang w:val="uk-UA" w:eastAsia="ru-RU"/>
        </w:rPr>
        <w:t>Носівський</w:t>
      </w:r>
      <w:proofErr w:type="spellEnd"/>
      <w:r w:rsidRPr="000B13A8">
        <w:rPr>
          <w:rFonts w:ascii="Times New Roman" w:eastAsia="Times New Roman" w:hAnsi="Times New Roman" w:cs="Times New Roman"/>
          <w:bCs/>
          <w:sz w:val="28"/>
          <w:szCs w:val="28"/>
          <w:lang w:val="uk-UA" w:eastAsia="ru-RU"/>
        </w:rPr>
        <w:t xml:space="preserve"> НВК №3), електрична плита (</w:t>
      </w:r>
      <w:proofErr w:type="spellStart"/>
      <w:r w:rsidRPr="000B13A8">
        <w:rPr>
          <w:rFonts w:ascii="Times New Roman" w:eastAsia="Times New Roman" w:hAnsi="Times New Roman" w:cs="Times New Roman"/>
          <w:bCs/>
          <w:sz w:val="28"/>
          <w:szCs w:val="28"/>
          <w:lang w:val="uk-UA" w:eastAsia="ru-RU"/>
        </w:rPr>
        <w:t>Носівська</w:t>
      </w:r>
      <w:proofErr w:type="spellEnd"/>
      <w:r w:rsidRPr="000B13A8">
        <w:rPr>
          <w:rFonts w:ascii="Times New Roman" w:eastAsia="Times New Roman" w:hAnsi="Times New Roman" w:cs="Times New Roman"/>
          <w:bCs/>
          <w:sz w:val="28"/>
          <w:szCs w:val="28"/>
          <w:lang w:val="uk-UA" w:eastAsia="ru-RU"/>
        </w:rPr>
        <w:t xml:space="preserve"> ЗОШ І-ІІІ ст.№2), електричні обігрівачі, </w:t>
      </w:r>
      <w:proofErr w:type="spellStart"/>
      <w:r w:rsidRPr="000B13A8">
        <w:rPr>
          <w:rFonts w:ascii="Times New Roman" w:eastAsia="Times New Roman" w:hAnsi="Times New Roman" w:cs="Times New Roman"/>
          <w:bCs/>
          <w:sz w:val="28"/>
          <w:szCs w:val="28"/>
          <w:lang w:val="uk-UA" w:eastAsia="ru-RU"/>
        </w:rPr>
        <w:t>бензогенератори</w:t>
      </w:r>
      <w:proofErr w:type="spellEnd"/>
      <w:r w:rsidRPr="000B13A8">
        <w:rPr>
          <w:rFonts w:ascii="Times New Roman" w:eastAsia="Times New Roman" w:hAnsi="Times New Roman" w:cs="Times New Roman"/>
          <w:bCs/>
          <w:sz w:val="28"/>
          <w:szCs w:val="28"/>
          <w:lang w:val="uk-UA" w:eastAsia="ru-RU"/>
        </w:rPr>
        <w:t xml:space="preserve">, системи </w:t>
      </w:r>
      <w:r w:rsidRPr="000B13A8">
        <w:rPr>
          <w:rFonts w:ascii="Times New Roman" w:eastAsia="Times New Roman" w:hAnsi="Times New Roman" w:cs="Times New Roman"/>
          <w:bCs/>
          <w:sz w:val="28"/>
          <w:szCs w:val="28"/>
          <w:lang w:val="uk-UA" w:eastAsia="ru-RU"/>
        </w:rPr>
        <w:lastRenderedPageBreak/>
        <w:t xml:space="preserve">оповіщення, проведено поточний ремонт вхідних сходів ЦДЮТ, поточний ремонт підлоги коридору у </w:t>
      </w:r>
      <w:proofErr w:type="spellStart"/>
      <w:r w:rsidRPr="000B13A8">
        <w:rPr>
          <w:rFonts w:ascii="Times New Roman" w:eastAsia="Times New Roman" w:hAnsi="Times New Roman" w:cs="Times New Roman"/>
          <w:bCs/>
          <w:sz w:val="28"/>
          <w:szCs w:val="28"/>
          <w:lang w:val="uk-UA" w:eastAsia="ru-RU"/>
        </w:rPr>
        <w:t>Володьководівицькому</w:t>
      </w:r>
      <w:proofErr w:type="spellEnd"/>
      <w:r w:rsidRPr="000B13A8">
        <w:rPr>
          <w:rFonts w:ascii="Times New Roman" w:eastAsia="Times New Roman" w:hAnsi="Times New Roman" w:cs="Times New Roman"/>
          <w:bCs/>
          <w:sz w:val="28"/>
          <w:szCs w:val="28"/>
          <w:lang w:val="uk-UA" w:eastAsia="ru-RU"/>
        </w:rPr>
        <w:t xml:space="preserve"> ліцеї. Вчасно проводилися розрахунки за комунальні послуги.</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noProof/>
          <w:sz w:val="28"/>
          <w:szCs w:val="28"/>
          <w:lang w:eastAsia="ru-RU"/>
        </w:rPr>
        <w:drawing>
          <wp:inline distT="0" distB="0" distL="0" distR="0" wp14:anchorId="2DD6C9D4" wp14:editId="2409A74E">
            <wp:extent cx="6096000" cy="3429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Одним з найважливіших завдань сьогодення є облаштування споруд цивільного захисту (найпростішого укриття) у закладах освіти. За кошти місцевого бюджету придбано:</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w:t>
      </w:r>
      <w:r w:rsidRPr="000B13A8">
        <w:rPr>
          <w:rFonts w:ascii="Times New Roman" w:eastAsia="Times New Roman" w:hAnsi="Times New Roman" w:cs="Times New Roman"/>
          <w:bCs/>
          <w:sz w:val="28"/>
          <w:szCs w:val="28"/>
          <w:lang w:val="uk-UA" w:eastAsia="ru-RU"/>
        </w:rPr>
        <w:tab/>
        <w:t xml:space="preserve">будівельні матеріали для поточного ремонту підвальних приміщень закладів освіти  для визначення їх як найпростіше укриття – </w:t>
      </w:r>
      <w:r w:rsidRPr="000B13A8">
        <w:rPr>
          <w:rFonts w:ascii="Times New Roman" w:eastAsia="Times New Roman" w:hAnsi="Times New Roman" w:cs="Times New Roman"/>
          <w:b/>
          <w:bCs/>
          <w:sz w:val="28"/>
          <w:szCs w:val="28"/>
          <w:u w:val="single"/>
          <w:lang w:val="uk-UA" w:eastAsia="ru-RU"/>
        </w:rPr>
        <w:t>114,6 тис. грн.;</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w:t>
      </w:r>
      <w:r w:rsidRPr="000B13A8">
        <w:rPr>
          <w:rFonts w:ascii="Times New Roman" w:eastAsia="Times New Roman" w:hAnsi="Times New Roman" w:cs="Times New Roman"/>
          <w:bCs/>
          <w:sz w:val="28"/>
          <w:szCs w:val="28"/>
          <w:lang w:val="uk-UA" w:eastAsia="ru-RU"/>
        </w:rPr>
        <w:tab/>
        <w:t xml:space="preserve"> </w:t>
      </w:r>
      <w:proofErr w:type="spellStart"/>
      <w:r w:rsidRPr="000B13A8">
        <w:rPr>
          <w:rFonts w:ascii="Times New Roman" w:eastAsia="Times New Roman" w:hAnsi="Times New Roman" w:cs="Times New Roman"/>
          <w:bCs/>
          <w:sz w:val="28"/>
          <w:szCs w:val="28"/>
          <w:lang w:val="uk-UA" w:eastAsia="ru-RU"/>
        </w:rPr>
        <w:t>біотуалети</w:t>
      </w:r>
      <w:proofErr w:type="spellEnd"/>
      <w:r w:rsidRPr="000B13A8">
        <w:rPr>
          <w:rFonts w:ascii="Times New Roman" w:eastAsia="Times New Roman" w:hAnsi="Times New Roman" w:cs="Times New Roman"/>
          <w:bCs/>
          <w:sz w:val="28"/>
          <w:szCs w:val="28"/>
          <w:lang w:val="uk-UA" w:eastAsia="ru-RU"/>
        </w:rPr>
        <w:t xml:space="preserve"> – </w:t>
      </w:r>
      <w:r w:rsidRPr="000B13A8">
        <w:rPr>
          <w:rFonts w:ascii="Times New Roman" w:eastAsia="Times New Roman" w:hAnsi="Times New Roman" w:cs="Times New Roman"/>
          <w:b/>
          <w:bCs/>
          <w:sz w:val="28"/>
          <w:szCs w:val="28"/>
          <w:u w:val="single"/>
          <w:lang w:val="uk-UA" w:eastAsia="ru-RU"/>
        </w:rPr>
        <w:t>33,10 тис. грн.;</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 xml:space="preserve">- </w:t>
      </w:r>
      <w:r w:rsidRPr="000B13A8">
        <w:rPr>
          <w:rFonts w:ascii="Times New Roman" w:eastAsia="Times New Roman" w:hAnsi="Times New Roman" w:cs="Times New Roman"/>
          <w:bCs/>
          <w:sz w:val="28"/>
          <w:szCs w:val="28"/>
          <w:lang w:val="uk-UA" w:eastAsia="ru-RU"/>
        </w:rPr>
        <w:tab/>
        <w:t xml:space="preserve">сирени електропневматичні – </w:t>
      </w:r>
      <w:r w:rsidRPr="000B13A8">
        <w:rPr>
          <w:rFonts w:ascii="Times New Roman" w:eastAsia="Times New Roman" w:hAnsi="Times New Roman" w:cs="Times New Roman"/>
          <w:b/>
          <w:bCs/>
          <w:sz w:val="28"/>
          <w:szCs w:val="28"/>
          <w:u w:val="single"/>
          <w:lang w:val="uk-UA" w:eastAsia="ru-RU"/>
        </w:rPr>
        <w:t>94,8 тис. грн.;</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w:t>
      </w:r>
      <w:r w:rsidRPr="000B13A8">
        <w:rPr>
          <w:rFonts w:ascii="Times New Roman" w:eastAsia="Times New Roman" w:hAnsi="Times New Roman" w:cs="Times New Roman"/>
          <w:bCs/>
          <w:sz w:val="28"/>
          <w:szCs w:val="28"/>
          <w:lang w:val="uk-UA" w:eastAsia="ru-RU"/>
        </w:rPr>
        <w:tab/>
        <w:t xml:space="preserve">аптечки – </w:t>
      </w:r>
      <w:r w:rsidRPr="000B13A8">
        <w:rPr>
          <w:rFonts w:ascii="Times New Roman" w:eastAsia="Times New Roman" w:hAnsi="Times New Roman" w:cs="Times New Roman"/>
          <w:b/>
          <w:bCs/>
          <w:sz w:val="28"/>
          <w:szCs w:val="28"/>
          <w:u w:val="single"/>
          <w:lang w:val="uk-UA" w:eastAsia="ru-RU"/>
        </w:rPr>
        <w:t>28,5 тис. грн.</w:t>
      </w:r>
      <w:r w:rsidRPr="000B13A8">
        <w:rPr>
          <w:rFonts w:ascii="Times New Roman" w:eastAsia="Times New Roman" w:hAnsi="Times New Roman" w:cs="Times New Roman"/>
          <w:bCs/>
          <w:sz w:val="28"/>
          <w:szCs w:val="28"/>
          <w:lang w:val="uk-UA" w:eastAsia="ru-RU"/>
        </w:rPr>
        <w:t xml:space="preserve"> </w:t>
      </w:r>
    </w:p>
    <w:p w:rsidR="00D64869" w:rsidRPr="000B13A8" w:rsidRDefault="00D64869" w:rsidP="00D64869">
      <w:pPr>
        <w:spacing w:after="0" w:line="240" w:lineRule="auto"/>
        <w:jc w:val="both"/>
        <w:rPr>
          <w:rFonts w:ascii="Times New Roman" w:eastAsia="Times New Roman" w:hAnsi="Times New Roman" w:cs="Times New Roman"/>
          <w:b/>
          <w:bCs/>
          <w:sz w:val="28"/>
          <w:szCs w:val="28"/>
          <w:u w:val="single"/>
          <w:lang w:val="uk-UA" w:eastAsia="ru-RU"/>
        </w:rPr>
      </w:pPr>
      <w:r w:rsidRPr="000B13A8">
        <w:rPr>
          <w:rFonts w:ascii="Times New Roman" w:eastAsia="Times New Roman" w:hAnsi="Times New Roman" w:cs="Times New Roman"/>
          <w:bCs/>
          <w:sz w:val="28"/>
          <w:szCs w:val="28"/>
          <w:lang w:val="uk-UA" w:eastAsia="ru-RU"/>
        </w:rPr>
        <w:t xml:space="preserve">-         </w:t>
      </w:r>
      <w:proofErr w:type="spellStart"/>
      <w:r w:rsidRPr="000B13A8">
        <w:rPr>
          <w:rFonts w:ascii="Times New Roman" w:eastAsia="Times New Roman" w:hAnsi="Times New Roman" w:cs="Times New Roman"/>
          <w:bCs/>
          <w:sz w:val="28"/>
          <w:szCs w:val="28"/>
          <w:lang w:val="uk-UA" w:eastAsia="ru-RU"/>
        </w:rPr>
        <w:t>бензогенератори</w:t>
      </w:r>
      <w:proofErr w:type="spellEnd"/>
      <w:r w:rsidRPr="000B13A8">
        <w:rPr>
          <w:rFonts w:ascii="Times New Roman" w:eastAsia="Times New Roman" w:hAnsi="Times New Roman" w:cs="Times New Roman"/>
          <w:bCs/>
          <w:sz w:val="28"/>
          <w:szCs w:val="28"/>
          <w:lang w:val="uk-UA" w:eastAsia="ru-RU"/>
        </w:rPr>
        <w:t xml:space="preserve"> та </w:t>
      </w:r>
      <w:proofErr w:type="spellStart"/>
      <w:r w:rsidRPr="000B13A8">
        <w:rPr>
          <w:rFonts w:ascii="Times New Roman" w:eastAsia="Times New Roman" w:hAnsi="Times New Roman" w:cs="Times New Roman"/>
          <w:bCs/>
          <w:sz w:val="28"/>
          <w:szCs w:val="28"/>
          <w:lang w:val="uk-UA" w:eastAsia="ru-RU"/>
        </w:rPr>
        <w:t>комлектуючі</w:t>
      </w:r>
      <w:proofErr w:type="spellEnd"/>
      <w:r w:rsidRPr="000B13A8">
        <w:rPr>
          <w:rFonts w:ascii="Times New Roman" w:eastAsia="Times New Roman" w:hAnsi="Times New Roman" w:cs="Times New Roman"/>
          <w:bCs/>
          <w:sz w:val="28"/>
          <w:szCs w:val="28"/>
          <w:lang w:val="uk-UA" w:eastAsia="ru-RU"/>
        </w:rPr>
        <w:t xml:space="preserve"> для їх підключення – </w:t>
      </w:r>
      <w:r w:rsidRPr="000B13A8">
        <w:rPr>
          <w:rFonts w:ascii="Times New Roman" w:eastAsia="Times New Roman" w:hAnsi="Times New Roman" w:cs="Times New Roman"/>
          <w:b/>
          <w:bCs/>
          <w:sz w:val="28"/>
          <w:szCs w:val="28"/>
          <w:u w:val="single"/>
          <w:lang w:val="uk-UA" w:eastAsia="ru-RU"/>
        </w:rPr>
        <w:t xml:space="preserve">46,9 </w:t>
      </w:r>
      <w:proofErr w:type="spellStart"/>
      <w:r w:rsidRPr="000B13A8">
        <w:rPr>
          <w:rFonts w:ascii="Times New Roman" w:eastAsia="Times New Roman" w:hAnsi="Times New Roman" w:cs="Times New Roman"/>
          <w:b/>
          <w:bCs/>
          <w:sz w:val="28"/>
          <w:szCs w:val="28"/>
          <w:u w:val="single"/>
          <w:lang w:val="uk-UA" w:eastAsia="ru-RU"/>
        </w:rPr>
        <w:t>тис.грн</w:t>
      </w:r>
      <w:proofErr w:type="spellEnd"/>
      <w:r w:rsidRPr="000B13A8">
        <w:rPr>
          <w:rFonts w:ascii="Times New Roman" w:eastAsia="Times New Roman" w:hAnsi="Times New Roman" w:cs="Times New Roman"/>
          <w:b/>
          <w:bCs/>
          <w:sz w:val="28"/>
          <w:szCs w:val="28"/>
          <w:u w:val="single"/>
          <w:lang w:val="uk-UA" w:eastAsia="ru-RU"/>
        </w:rPr>
        <w:t>;</w:t>
      </w:r>
    </w:p>
    <w:p w:rsidR="00D64869" w:rsidRPr="000B13A8" w:rsidRDefault="00D64869" w:rsidP="00D64869">
      <w:pPr>
        <w:spacing w:after="0" w:line="240" w:lineRule="auto"/>
        <w:jc w:val="both"/>
        <w:rPr>
          <w:rFonts w:ascii="Times New Roman" w:eastAsia="Times New Roman" w:hAnsi="Times New Roman" w:cs="Times New Roman"/>
          <w:b/>
          <w:bCs/>
          <w:sz w:val="28"/>
          <w:szCs w:val="28"/>
          <w:lang w:val="uk-UA" w:eastAsia="ru-RU"/>
        </w:rPr>
      </w:pPr>
      <w:r w:rsidRPr="000B13A8">
        <w:rPr>
          <w:rFonts w:ascii="Times New Roman" w:eastAsia="Times New Roman" w:hAnsi="Times New Roman" w:cs="Times New Roman"/>
          <w:b/>
          <w:bCs/>
          <w:sz w:val="28"/>
          <w:szCs w:val="28"/>
          <w:lang w:val="uk-UA" w:eastAsia="ru-RU"/>
        </w:rPr>
        <w:t xml:space="preserve">-         </w:t>
      </w:r>
      <w:r w:rsidRPr="000B13A8">
        <w:rPr>
          <w:rFonts w:ascii="Times New Roman" w:eastAsia="Times New Roman" w:hAnsi="Times New Roman" w:cs="Times New Roman"/>
          <w:bCs/>
          <w:sz w:val="28"/>
          <w:szCs w:val="28"/>
          <w:lang w:val="uk-UA" w:eastAsia="ru-RU"/>
        </w:rPr>
        <w:t>лавки на суму</w:t>
      </w:r>
      <w:r w:rsidRPr="000B13A8">
        <w:rPr>
          <w:rFonts w:ascii="Times New Roman" w:eastAsia="Times New Roman" w:hAnsi="Times New Roman" w:cs="Times New Roman"/>
          <w:b/>
          <w:bCs/>
          <w:sz w:val="28"/>
          <w:szCs w:val="28"/>
          <w:lang w:val="uk-UA" w:eastAsia="ru-RU"/>
        </w:rPr>
        <w:t xml:space="preserve"> </w:t>
      </w:r>
      <w:r w:rsidRPr="000B13A8">
        <w:rPr>
          <w:rFonts w:ascii="Times New Roman" w:eastAsia="Times New Roman" w:hAnsi="Times New Roman" w:cs="Times New Roman"/>
          <w:b/>
          <w:bCs/>
          <w:sz w:val="28"/>
          <w:szCs w:val="28"/>
          <w:u w:val="single"/>
          <w:lang w:val="uk-UA" w:eastAsia="ru-RU"/>
        </w:rPr>
        <w:t xml:space="preserve">63,8 </w:t>
      </w:r>
      <w:proofErr w:type="spellStart"/>
      <w:r w:rsidRPr="000B13A8">
        <w:rPr>
          <w:rFonts w:ascii="Times New Roman" w:eastAsia="Times New Roman" w:hAnsi="Times New Roman" w:cs="Times New Roman"/>
          <w:b/>
          <w:bCs/>
          <w:sz w:val="28"/>
          <w:szCs w:val="28"/>
          <w:u w:val="single"/>
          <w:lang w:val="uk-UA" w:eastAsia="ru-RU"/>
        </w:rPr>
        <w:t>тис.грн</w:t>
      </w:r>
      <w:proofErr w:type="spellEnd"/>
      <w:r w:rsidRPr="000B13A8">
        <w:rPr>
          <w:rFonts w:ascii="Times New Roman" w:eastAsia="Times New Roman" w:hAnsi="Times New Roman" w:cs="Times New Roman"/>
          <w:b/>
          <w:bCs/>
          <w:sz w:val="28"/>
          <w:szCs w:val="28"/>
          <w:u w:val="single"/>
          <w:lang w:val="uk-UA" w:eastAsia="ru-RU"/>
        </w:rPr>
        <w:t>.</w:t>
      </w:r>
    </w:p>
    <w:p w:rsidR="00D64869" w:rsidRPr="000B13A8" w:rsidRDefault="00D64869" w:rsidP="00D64869">
      <w:pPr>
        <w:spacing w:after="0" w:line="240" w:lineRule="auto"/>
        <w:jc w:val="both"/>
        <w:rPr>
          <w:rFonts w:ascii="Times New Roman" w:eastAsia="Times New Roman" w:hAnsi="Times New Roman" w:cs="Times New Roman"/>
          <w:b/>
          <w:bCs/>
          <w:sz w:val="28"/>
          <w:szCs w:val="28"/>
          <w:u w:val="single"/>
          <w:lang w:val="uk-UA" w:eastAsia="ru-RU"/>
        </w:rPr>
      </w:pPr>
      <w:r w:rsidRPr="000B13A8">
        <w:rPr>
          <w:rFonts w:ascii="Times New Roman" w:eastAsia="Times New Roman" w:hAnsi="Times New Roman" w:cs="Times New Roman"/>
          <w:bCs/>
          <w:sz w:val="28"/>
          <w:szCs w:val="28"/>
          <w:lang w:val="uk-UA" w:eastAsia="ru-RU"/>
        </w:rPr>
        <w:t xml:space="preserve">-         виготовлено </w:t>
      </w:r>
      <w:proofErr w:type="spellStart"/>
      <w:r w:rsidRPr="000B13A8">
        <w:rPr>
          <w:rFonts w:ascii="Times New Roman" w:eastAsia="Times New Roman" w:hAnsi="Times New Roman" w:cs="Times New Roman"/>
          <w:bCs/>
          <w:sz w:val="28"/>
          <w:szCs w:val="28"/>
          <w:lang w:val="uk-UA" w:eastAsia="ru-RU"/>
        </w:rPr>
        <w:t>проєктно</w:t>
      </w:r>
      <w:proofErr w:type="spellEnd"/>
      <w:r w:rsidRPr="000B13A8">
        <w:rPr>
          <w:rFonts w:ascii="Times New Roman" w:eastAsia="Times New Roman" w:hAnsi="Times New Roman" w:cs="Times New Roman"/>
          <w:bCs/>
          <w:sz w:val="28"/>
          <w:szCs w:val="28"/>
          <w:lang w:val="uk-UA" w:eastAsia="ru-RU"/>
        </w:rPr>
        <w:t xml:space="preserve">-кошторисну документацію на капітальний ремонт захисної споруди цивільного захисту в підвальному приміщенні </w:t>
      </w:r>
      <w:proofErr w:type="spellStart"/>
      <w:r w:rsidRPr="000B13A8">
        <w:rPr>
          <w:rFonts w:ascii="Times New Roman" w:eastAsia="Times New Roman" w:hAnsi="Times New Roman" w:cs="Times New Roman"/>
          <w:bCs/>
          <w:sz w:val="28"/>
          <w:szCs w:val="28"/>
          <w:lang w:val="uk-UA" w:eastAsia="ru-RU"/>
        </w:rPr>
        <w:t>Носівського</w:t>
      </w:r>
      <w:proofErr w:type="spellEnd"/>
      <w:r w:rsidRPr="000B13A8">
        <w:rPr>
          <w:rFonts w:ascii="Times New Roman" w:eastAsia="Times New Roman" w:hAnsi="Times New Roman" w:cs="Times New Roman"/>
          <w:bCs/>
          <w:sz w:val="28"/>
          <w:szCs w:val="28"/>
          <w:lang w:val="uk-UA" w:eastAsia="ru-RU"/>
        </w:rPr>
        <w:t xml:space="preserve"> ДНЗ «Барвінок» - </w:t>
      </w:r>
      <w:r w:rsidRPr="000B13A8">
        <w:rPr>
          <w:rFonts w:ascii="Times New Roman" w:eastAsia="Times New Roman" w:hAnsi="Times New Roman" w:cs="Times New Roman"/>
          <w:b/>
          <w:bCs/>
          <w:sz w:val="28"/>
          <w:szCs w:val="28"/>
          <w:u w:val="single"/>
          <w:lang w:val="uk-UA" w:eastAsia="ru-RU"/>
        </w:rPr>
        <w:t>49,1 тис. грн.</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 xml:space="preserve">Проведено поточний ремонт, а саме протигрибкова обробка ПРУ ДНЗ «Барвінок»  - </w:t>
      </w:r>
      <w:r w:rsidRPr="000B13A8">
        <w:rPr>
          <w:rFonts w:ascii="Times New Roman" w:eastAsia="Times New Roman" w:hAnsi="Times New Roman" w:cs="Times New Roman"/>
          <w:b/>
          <w:bCs/>
          <w:sz w:val="28"/>
          <w:szCs w:val="28"/>
          <w:u w:val="single"/>
          <w:lang w:val="uk-UA" w:eastAsia="ru-RU"/>
        </w:rPr>
        <w:t>53,0 тис. грн.</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bCs/>
          <w:sz w:val="28"/>
          <w:szCs w:val="28"/>
          <w:lang w:val="uk-UA" w:eastAsia="ru-RU"/>
        </w:rPr>
        <w:t xml:space="preserve">Проведено поточний ремонт  споруд цивільного захисту (найпростішого укриття) в </w:t>
      </w:r>
      <w:proofErr w:type="spellStart"/>
      <w:r w:rsidRPr="000B13A8">
        <w:rPr>
          <w:rFonts w:ascii="Times New Roman" w:eastAsia="Times New Roman" w:hAnsi="Times New Roman" w:cs="Times New Roman"/>
          <w:bCs/>
          <w:sz w:val="28"/>
          <w:szCs w:val="28"/>
          <w:lang w:val="uk-UA" w:eastAsia="ru-RU"/>
        </w:rPr>
        <w:t>Носівському</w:t>
      </w:r>
      <w:proofErr w:type="spellEnd"/>
      <w:r w:rsidRPr="000B13A8">
        <w:rPr>
          <w:rFonts w:ascii="Times New Roman" w:eastAsia="Times New Roman" w:hAnsi="Times New Roman" w:cs="Times New Roman"/>
          <w:bCs/>
          <w:sz w:val="28"/>
          <w:szCs w:val="28"/>
          <w:lang w:val="uk-UA" w:eastAsia="ru-RU"/>
        </w:rPr>
        <w:t xml:space="preserve"> ліцеї №1  Носівської міської ради  (відновлення гідроізоляції зовнішніх стін підвалу та  водовідведення) -</w:t>
      </w:r>
      <w:r w:rsidRPr="000B13A8">
        <w:rPr>
          <w:rFonts w:ascii="Times New Roman" w:eastAsia="Times New Roman" w:hAnsi="Times New Roman" w:cs="Times New Roman"/>
          <w:b/>
          <w:bCs/>
          <w:sz w:val="28"/>
          <w:szCs w:val="28"/>
          <w:u w:val="single"/>
          <w:lang w:val="uk-UA" w:eastAsia="ru-RU"/>
        </w:rPr>
        <w:t>1174,4 тис. грн</w:t>
      </w:r>
      <w:r w:rsidRPr="000B13A8">
        <w:rPr>
          <w:rFonts w:ascii="Times New Roman" w:eastAsia="Times New Roman" w:hAnsi="Times New Roman" w:cs="Times New Roman"/>
          <w:bCs/>
          <w:sz w:val="28"/>
          <w:szCs w:val="28"/>
          <w:lang w:val="uk-UA" w:eastAsia="ru-RU"/>
        </w:rPr>
        <w:t>.</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noProof/>
          <w:sz w:val="28"/>
          <w:szCs w:val="28"/>
          <w:lang w:eastAsia="ru-RU"/>
        </w:rPr>
        <w:lastRenderedPageBreak/>
        <w:drawing>
          <wp:inline distT="0" distB="0" distL="0" distR="0" wp14:anchorId="21641449" wp14:editId="176AE9CC">
            <wp:extent cx="6096000" cy="3429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b/>
          <w:bCs/>
          <w:sz w:val="28"/>
          <w:szCs w:val="28"/>
          <w:lang w:val="uk-UA" w:eastAsia="ru-RU"/>
        </w:rPr>
      </w:pPr>
      <w:r w:rsidRPr="000B13A8">
        <w:rPr>
          <w:rFonts w:ascii="Times New Roman" w:eastAsia="Times New Roman" w:hAnsi="Times New Roman" w:cs="Times New Roman"/>
          <w:bCs/>
          <w:sz w:val="28"/>
          <w:szCs w:val="28"/>
          <w:lang w:val="uk-UA" w:eastAsia="ru-RU"/>
        </w:rPr>
        <w:t xml:space="preserve"> У 2022 році було проведено перевірку та перезарядку усіх первинних засобів пожежогасіння у всіх закладах освіти; навчання персоналу, складено план заходів по приведенню закладів освіти у належний протипожежний стан, проведено лабораторні вимірювання роботи в електроустановках закладів освіти (40,1 </w:t>
      </w:r>
      <w:proofErr w:type="spellStart"/>
      <w:r w:rsidRPr="000B13A8">
        <w:rPr>
          <w:rFonts w:ascii="Times New Roman" w:eastAsia="Times New Roman" w:hAnsi="Times New Roman" w:cs="Times New Roman"/>
          <w:bCs/>
          <w:sz w:val="28"/>
          <w:szCs w:val="28"/>
          <w:lang w:val="uk-UA" w:eastAsia="ru-RU"/>
        </w:rPr>
        <w:t>тис.грн</w:t>
      </w:r>
      <w:proofErr w:type="spellEnd"/>
      <w:r w:rsidRPr="000B13A8">
        <w:rPr>
          <w:rFonts w:ascii="Times New Roman" w:eastAsia="Times New Roman" w:hAnsi="Times New Roman" w:cs="Times New Roman"/>
          <w:bCs/>
          <w:sz w:val="28"/>
          <w:szCs w:val="28"/>
          <w:lang w:val="uk-UA" w:eastAsia="ru-RU"/>
        </w:rPr>
        <w:t>).</w:t>
      </w: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p>
    <w:p w:rsidR="00D64869" w:rsidRPr="000B13A8" w:rsidRDefault="00D64869" w:rsidP="00D64869">
      <w:pPr>
        <w:spacing w:after="0" w:line="240" w:lineRule="auto"/>
        <w:jc w:val="both"/>
        <w:rPr>
          <w:rFonts w:ascii="Times New Roman" w:eastAsia="Times New Roman" w:hAnsi="Times New Roman" w:cs="Times New Roman"/>
          <w:bCs/>
          <w:sz w:val="28"/>
          <w:szCs w:val="28"/>
          <w:lang w:val="uk-UA" w:eastAsia="ru-RU"/>
        </w:rPr>
      </w:pPr>
      <w:r w:rsidRPr="000B13A8">
        <w:rPr>
          <w:rFonts w:ascii="Times New Roman" w:eastAsia="Times New Roman" w:hAnsi="Times New Roman" w:cs="Times New Roman"/>
          <w:noProof/>
          <w:sz w:val="28"/>
          <w:szCs w:val="28"/>
          <w:lang w:eastAsia="ru-RU"/>
        </w:rPr>
        <w:drawing>
          <wp:inline distT="0" distB="0" distL="0" distR="0" wp14:anchorId="7B97F034" wp14:editId="0EE6E478">
            <wp:extent cx="6096000" cy="3429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64869" w:rsidRPr="000B13A8" w:rsidRDefault="00D64869" w:rsidP="00D64869">
      <w:pPr>
        <w:spacing w:after="0" w:line="240" w:lineRule="auto"/>
        <w:contextualSpacing/>
        <w:jc w:val="both"/>
        <w:rPr>
          <w:rFonts w:ascii="Times New Roman" w:eastAsia="Times New Roman" w:hAnsi="Times New Roman" w:cs="Times New Roman"/>
          <w:sz w:val="28"/>
          <w:szCs w:val="28"/>
          <w:lang w:val="uk-UA"/>
        </w:rPr>
      </w:pPr>
    </w:p>
    <w:p w:rsidR="00D64869" w:rsidRPr="000B13A8" w:rsidRDefault="00D64869" w:rsidP="00D64869">
      <w:pPr>
        <w:spacing w:after="0" w:line="240" w:lineRule="auto"/>
        <w:contextualSpacing/>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Крім того, отримано благодійну допомогу від представництва ЮНІСЕФ в Україні в сумі </w:t>
      </w:r>
      <w:r w:rsidRPr="000B13A8">
        <w:rPr>
          <w:rFonts w:ascii="Times New Roman" w:eastAsia="Times New Roman" w:hAnsi="Times New Roman" w:cs="Times New Roman"/>
          <w:b/>
          <w:sz w:val="28"/>
          <w:szCs w:val="28"/>
          <w:lang w:val="uk-UA"/>
        </w:rPr>
        <w:t>219,4</w:t>
      </w:r>
      <w:r w:rsidRPr="000B13A8">
        <w:rPr>
          <w:rFonts w:ascii="Times New Roman" w:eastAsia="Times New Roman" w:hAnsi="Times New Roman" w:cs="Times New Roman"/>
          <w:sz w:val="28"/>
          <w:szCs w:val="28"/>
          <w:lang w:val="uk-UA"/>
        </w:rPr>
        <w:t xml:space="preserve"> тис. грн. на опорні заклади громади: </w:t>
      </w:r>
      <w:proofErr w:type="spellStart"/>
      <w:r w:rsidRPr="000B13A8">
        <w:rPr>
          <w:rFonts w:ascii="Times New Roman" w:eastAsia="Times New Roman" w:hAnsi="Times New Roman" w:cs="Times New Roman"/>
          <w:sz w:val="28"/>
          <w:szCs w:val="28"/>
          <w:lang w:val="uk-UA"/>
        </w:rPr>
        <w:t>Володьководівицький</w:t>
      </w:r>
      <w:proofErr w:type="spellEnd"/>
      <w:r w:rsidRPr="000B13A8">
        <w:rPr>
          <w:rFonts w:ascii="Times New Roman" w:eastAsia="Times New Roman" w:hAnsi="Times New Roman" w:cs="Times New Roman"/>
          <w:sz w:val="28"/>
          <w:szCs w:val="28"/>
          <w:lang w:val="uk-UA"/>
        </w:rPr>
        <w:t xml:space="preserve"> ліцей та </w:t>
      </w:r>
      <w:proofErr w:type="spellStart"/>
      <w:r w:rsidRPr="000B13A8">
        <w:rPr>
          <w:rFonts w:ascii="Times New Roman" w:eastAsia="Times New Roman" w:hAnsi="Times New Roman" w:cs="Times New Roman"/>
          <w:sz w:val="28"/>
          <w:szCs w:val="28"/>
          <w:lang w:val="uk-UA"/>
        </w:rPr>
        <w:t>Носівський</w:t>
      </w:r>
      <w:proofErr w:type="spellEnd"/>
      <w:r w:rsidRPr="000B13A8">
        <w:rPr>
          <w:rFonts w:ascii="Times New Roman" w:eastAsia="Times New Roman" w:hAnsi="Times New Roman" w:cs="Times New Roman"/>
          <w:sz w:val="28"/>
          <w:szCs w:val="28"/>
          <w:lang w:val="uk-UA"/>
        </w:rPr>
        <w:t xml:space="preserve"> ліцей  №5. Кошти використано на:</w:t>
      </w:r>
    </w:p>
    <w:p w:rsidR="00D64869" w:rsidRPr="000B13A8" w:rsidRDefault="00D64869" w:rsidP="00D64869">
      <w:pPr>
        <w:numPr>
          <w:ilvl w:val="0"/>
          <w:numId w:val="4"/>
        </w:numPr>
        <w:spacing w:after="0" w:line="240" w:lineRule="auto"/>
        <w:ind w:left="0" w:firstLine="851"/>
        <w:contextualSpacing/>
        <w:jc w:val="both"/>
        <w:rPr>
          <w:rFonts w:ascii="Times New Roman" w:eastAsia="Times New Roman" w:hAnsi="Times New Roman" w:cs="Times New Roman"/>
          <w:b/>
          <w:sz w:val="28"/>
          <w:szCs w:val="28"/>
          <w:u w:val="single"/>
          <w:lang w:val="uk-UA"/>
        </w:rPr>
      </w:pPr>
      <w:r w:rsidRPr="000B13A8">
        <w:rPr>
          <w:rFonts w:ascii="Times New Roman" w:eastAsia="Times New Roman" w:hAnsi="Times New Roman" w:cs="Times New Roman"/>
          <w:sz w:val="28"/>
          <w:szCs w:val="28"/>
          <w:lang w:val="uk-UA"/>
        </w:rPr>
        <w:lastRenderedPageBreak/>
        <w:t xml:space="preserve"> закупівлю металопластикових вікон для </w:t>
      </w:r>
      <w:proofErr w:type="spellStart"/>
      <w:r w:rsidRPr="000B13A8">
        <w:rPr>
          <w:rFonts w:ascii="Times New Roman" w:eastAsia="Times New Roman" w:hAnsi="Times New Roman" w:cs="Times New Roman"/>
          <w:sz w:val="28"/>
          <w:szCs w:val="28"/>
          <w:lang w:val="uk-UA"/>
        </w:rPr>
        <w:t>Володьководівицького</w:t>
      </w:r>
      <w:proofErr w:type="spellEnd"/>
      <w:r w:rsidRPr="000B13A8">
        <w:rPr>
          <w:rFonts w:ascii="Times New Roman" w:eastAsia="Times New Roman" w:hAnsi="Times New Roman" w:cs="Times New Roman"/>
          <w:sz w:val="28"/>
          <w:szCs w:val="28"/>
          <w:lang w:val="uk-UA"/>
        </w:rPr>
        <w:t xml:space="preserve"> ліцею в сумі </w:t>
      </w:r>
      <w:r w:rsidRPr="000B13A8">
        <w:rPr>
          <w:rFonts w:ascii="Times New Roman" w:eastAsia="Times New Roman" w:hAnsi="Times New Roman" w:cs="Times New Roman"/>
          <w:b/>
          <w:sz w:val="28"/>
          <w:szCs w:val="28"/>
          <w:lang w:val="uk-UA"/>
        </w:rPr>
        <w:t xml:space="preserve">91,7 </w:t>
      </w:r>
      <w:r w:rsidRPr="000B13A8">
        <w:rPr>
          <w:rFonts w:ascii="Times New Roman" w:eastAsia="Times New Roman" w:hAnsi="Times New Roman" w:cs="Times New Roman"/>
          <w:sz w:val="28"/>
          <w:szCs w:val="28"/>
          <w:lang w:val="uk-UA"/>
        </w:rPr>
        <w:t>тис. грн;</w:t>
      </w:r>
    </w:p>
    <w:p w:rsidR="00D64869" w:rsidRPr="000B13A8" w:rsidRDefault="00D64869" w:rsidP="00D64869">
      <w:pPr>
        <w:numPr>
          <w:ilvl w:val="0"/>
          <w:numId w:val="4"/>
        </w:numPr>
        <w:spacing w:after="0" w:line="240" w:lineRule="auto"/>
        <w:ind w:left="0" w:firstLine="851"/>
        <w:contextualSpacing/>
        <w:jc w:val="both"/>
        <w:rPr>
          <w:rFonts w:ascii="Calibri" w:eastAsia="Times New Roman" w:hAnsi="Calibri" w:cs="Times New Roman"/>
          <w:lang w:val="uk-UA"/>
        </w:rPr>
      </w:pPr>
      <w:r w:rsidRPr="000B13A8">
        <w:rPr>
          <w:rFonts w:ascii="Times New Roman" w:eastAsia="Times New Roman" w:hAnsi="Times New Roman" w:cs="Times New Roman"/>
          <w:sz w:val="28"/>
          <w:szCs w:val="28"/>
          <w:lang w:val="uk-UA"/>
        </w:rPr>
        <w:t xml:space="preserve">закупівлю художньої літератури, лавок у найпростіше укриття  та послуг з монтажу локальної мережі в найпростішому укритті та  його підключення до мережі провайдера в </w:t>
      </w:r>
      <w:proofErr w:type="spellStart"/>
      <w:r w:rsidRPr="000B13A8">
        <w:rPr>
          <w:rFonts w:ascii="Times New Roman" w:eastAsia="Times New Roman" w:hAnsi="Times New Roman" w:cs="Times New Roman"/>
          <w:sz w:val="28"/>
          <w:szCs w:val="28"/>
          <w:lang w:val="uk-UA"/>
        </w:rPr>
        <w:t>Носівському</w:t>
      </w:r>
      <w:proofErr w:type="spellEnd"/>
      <w:r w:rsidRPr="000B13A8">
        <w:rPr>
          <w:rFonts w:ascii="Times New Roman" w:eastAsia="Times New Roman" w:hAnsi="Times New Roman" w:cs="Times New Roman"/>
          <w:sz w:val="28"/>
          <w:szCs w:val="28"/>
          <w:lang w:val="uk-UA"/>
        </w:rPr>
        <w:t xml:space="preserve"> ліцеї №5 на загальну суму </w:t>
      </w:r>
      <w:r w:rsidRPr="000B13A8">
        <w:rPr>
          <w:rFonts w:ascii="Times New Roman" w:eastAsia="Times New Roman" w:hAnsi="Times New Roman" w:cs="Times New Roman"/>
          <w:b/>
          <w:sz w:val="28"/>
          <w:szCs w:val="28"/>
          <w:lang w:val="uk-UA"/>
        </w:rPr>
        <w:t>109,7</w:t>
      </w:r>
      <w:r w:rsidRPr="000B13A8">
        <w:rPr>
          <w:rFonts w:ascii="Times New Roman" w:eastAsia="Times New Roman" w:hAnsi="Times New Roman" w:cs="Times New Roman"/>
          <w:sz w:val="28"/>
          <w:szCs w:val="28"/>
          <w:lang w:val="uk-UA"/>
        </w:rPr>
        <w:t xml:space="preserve"> тис. грн. Також у 2022 році отримано благодійну допомогу, а саме:  ноутбуки у кількості 47 одиниць для педагогічних працівників закладів загальної середньої освіти Носівської територіальної громади.</w:t>
      </w:r>
    </w:p>
    <w:p w:rsidR="00D64869" w:rsidRDefault="00D64869" w:rsidP="00D64869">
      <w:pPr>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sz w:val="28"/>
          <w:szCs w:val="28"/>
          <w:lang w:val="uk-UA"/>
        </w:rPr>
        <w:t xml:space="preserve">У нелегких умовах освіта оновлюється. </w:t>
      </w:r>
    </w:p>
    <w:p w:rsidR="00D64869" w:rsidRPr="000B13A8" w:rsidRDefault="00D64869" w:rsidP="00D64869">
      <w:pPr>
        <w:ind w:firstLine="708"/>
        <w:jc w:val="both"/>
        <w:rPr>
          <w:rFonts w:ascii="Times New Roman" w:eastAsia="Times New Roman" w:hAnsi="Times New Roman" w:cs="Times New Roman"/>
          <w:sz w:val="28"/>
          <w:szCs w:val="28"/>
          <w:lang w:val="uk-UA"/>
        </w:rPr>
      </w:pPr>
      <w:r w:rsidRPr="000B13A8">
        <w:rPr>
          <w:rFonts w:ascii="Times New Roman" w:eastAsia="Times New Roman" w:hAnsi="Times New Roman" w:cs="Times New Roman"/>
          <w:color w:val="333333"/>
          <w:sz w:val="28"/>
          <w:szCs w:val="28"/>
          <w:shd w:val="clear" w:color="auto" w:fill="FFFFFF"/>
          <w:lang w:val="uk-UA"/>
        </w:rPr>
        <w:t>Перед освітньою галуззю як України так і Носівської громади стоїть ряд важливих завдань.</w:t>
      </w:r>
      <w:r w:rsidRPr="000B13A8">
        <w:rPr>
          <w:rFonts w:ascii="Arial" w:eastAsia="Times New Roman" w:hAnsi="Arial" w:cs="Arial"/>
          <w:color w:val="333333"/>
          <w:sz w:val="28"/>
          <w:szCs w:val="28"/>
          <w:shd w:val="clear" w:color="auto" w:fill="FFFFFF"/>
          <w:lang w:val="uk-UA"/>
        </w:rPr>
        <w:t xml:space="preserve"> </w:t>
      </w:r>
      <w:r w:rsidRPr="000B13A8">
        <w:rPr>
          <w:rFonts w:ascii="Arial" w:eastAsia="Times New Roman" w:hAnsi="Arial" w:cs="Arial"/>
          <w:color w:val="333333"/>
          <w:sz w:val="28"/>
          <w:szCs w:val="28"/>
          <w:shd w:val="clear" w:color="auto" w:fill="FFFFFF"/>
        </w:rPr>
        <w:t>  </w:t>
      </w:r>
      <w:r w:rsidRPr="000B13A8">
        <w:rPr>
          <w:rFonts w:ascii="Arial" w:eastAsia="Times New Roman" w:hAnsi="Arial" w:cs="Arial"/>
          <w:color w:val="333333"/>
          <w:sz w:val="28"/>
          <w:szCs w:val="28"/>
          <w:shd w:val="clear" w:color="auto" w:fill="FFFFFF"/>
          <w:lang w:val="uk-UA"/>
        </w:rPr>
        <w:t xml:space="preserve"> </w:t>
      </w:r>
      <w:r w:rsidRPr="000B13A8">
        <w:rPr>
          <w:rFonts w:ascii="Times New Roman" w:eastAsia="Times New Roman" w:hAnsi="Times New Roman" w:cs="Times New Roman"/>
          <w:sz w:val="28"/>
          <w:szCs w:val="28"/>
          <w:lang w:val="uk-UA"/>
        </w:rPr>
        <w:t xml:space="preserve">  </w:t>
      </w:r>
    </w:p>
    <w:p w:rsidR="00D64869" w:rsidRPr="000B13A8" w:rsidRDefault="00D64869" w:rsidP="00D64869">
      <w:pPr>
        <w:numPr>
          <w:ilvl w:val="0"/>
          <w:numId w:val="8"/>
        </w:numPr>
        <w:ind w:firstLine="851"/>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color w:val="000000"/>
          <w:sz w:val="28"/>
          <w:szCs w:val="28"/>
          <w:shd w:val="clear" w:color="auto" w:fill="FFFFFF"/>
          <w:lang w:val="uk-UA" w:eastAsia="ru-RU"/>
        </w:rPr>
        <w:t>Створення безпечних умов перебування в закладах освіти всіх учасників освітнього процесу під час воєнного стану.</w:t>
      </w:r>
    </w:p>
    <w:p w:rsidR="00D64869" w:rsidRPr="000B13A8" w:rsidRDefault="00D64869" w:rsidP="00D64869">
      <w:pPr>
        <w:numPr>
          <w:ilvl w:val="0"/>
          <w:numId w:val="8"/>
        </w:numPr>
        <w:ind w:firstLine="851"/>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Продовження реформи загальної середньої освіти відповідно до Концепції «Нова українська школа».</w:t>
      </w:r>
    </w:p>
    <w:p w:rsidR="00D64869" w:rsidRPr="000B13A8" w:rsidRDefault="00D64869" w:rsidP="00D64869">
      <w:pPr>
        <w:numPr>
          <w:ilvl w:val="0"/>
          <w:numId w:val="8"/>
        </w:numPr>
        <w:ind w:firstLine="851"/>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Упровадження в 5 класах нового Державного стандарту базової середньої освіти.</w:t>
      </w:r>
    </w:p>
    <w:p w:rsidR="00D64869" w:rsidRPr="000B13A8" w:rsidRDefault="00D64869" w:rsidP="00D64869">
      <w:pPr>
        <w:numPr>
          <w:ilvl w:val="0"/>
          <w:numId w:val="8"/>
        </w:numPr>
        <w:ind w:firstLine="851"/>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Організація освітнього процесу після вимушеного переривання його звичного перебігу, викликаного спочатку тривалими карантинами, потім військовою агресією російської федерації на території нашої держави.</w:t>
      </w:r>
    </w:p>
    <w:p w:rsidR="00D64869" w:rsidRPr="000B13A8" w:rsidRDefault="00D64869" w:rsidP="00D64869">
      <w:pPr>
        <w:numPr>
          <w:ilvl w:val="0"/>
          <w:numId w:val="8"/>
        </w:numPr>
        <w:ind w:firstLine="851"/>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Посилення національно-патріотичного виховання, формування громадянської позиції.</w:t>
      </w:r>
    </w:p>
    <w:p w:rsidR="00D64869" w:rsidRPr="000B13A8" w:rsidRDefault="00D64869" w:rsidP="00D64869">
      <w:pPr>
        <w:numPr>
          <w:ilvl w:val="0"/>
          <w:numId w:val="8"/>
        </w:numPr>
        <w:ind w:firstLine="851"/>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Просвіта з питань особистої безпеки.</w:t>
      </w:r>
    </w:p>
    <w:p w:rsidR="00D64869" w:rsidRPr="000B13A8" w:rsidRDefault="00D64869" w:rsidP="00D64869">
      <w:pPr>
        <w:numPr>
          <w:ilvl w:val="0"/>
          <w:numId w:val="8"/>
        </w:numPr>
        <w:ind w:firstLine="851"/>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Організація навчальної діяльності здобувачів освіти та способів побудови зворотного зв’язку в умовах очної, дистанційної, змішаної форм навчання.</w:t>
      </w:r>
    </w:p>
    <w:p w:rsidR="00D64869" w:rsidRDefault="00D64869" w:rsidP="00D64869">
      <w:pPr>
        <w:numPr>
          <w:ilvl w:val="0"/>
          <w:numId w:val="8"/>
        </w:numPr>
        <w:ind w:firstLine="851"/>
        <w:contextualSpacing/>
        <w:jc w:val="both"/>
        <w:rPr>
          <w:rFonts w:ascii="Times New Roman" w:eastAsia="Calibri" w:hAnsi="Times New Roman" w:cs="Times New Roman"/>
          <w:sz w:val="28"/>
          <w:szCs w:val="28"/>
          <w:lang w:val="uk-UA" w:eastAsia="ru-RU"/>
        </w:rPr>
      </w:pPr>
      <w:r w:rsidRPr="000B13A8">
        <w:rPr>
          <w:rFonts w:ascii="Times New Roman" w:eastAsia="Calibri" w:hAnsi="Times New Roman" w:cs="Times New Roman"/>
          <w:sz w:val="28"/>
          <w:szCs w:val="28"/>
          <w:lang w:val="uk-UA" w:eastAsia="ru-RU"/>
        </w:rPr>
        <w:t>Психологічні аспекти організації освітнього процесу в умовах воєнного/післявоєнного стану.</w:t>
      </w:r>
    </w:p>
    <w:p w:rsidR="00D64869" w:rsidRDefault="00D64869" w:rsidP="00D64869">
      <w:pPr>
        <w:ind w:left="1571"/>
        <w:contextualSpacing/>
        <w:jc w:val="both"/>
        <w:rPr>
          <w:rFonts w:ascii="Times New Roman" w:eastAsia="Calibri" w:hAnsi="Times New Roman" w:cs="Times New Roman"/>
          <w:sz w:val="28"/>
          <w:szCs w:val="28"/>
          <w:lang w:val="uk-UA" w:eastAsia="ru-RU"/>
        </w:rPr>
      </w:pPr>
    </w:p>
    <w:p w:rsidR="00D64869" w:rsidRDefault="00D64869" w:rsidP="00D64869">
      <w:pPr>
        <w:ind w:left="1571"/>
        <w:contextualSpacing/>
        <w:jc w:val="both"/>
        <w:rPr>
          <w:rFonts w:ascii="Times New Roman" w:eastAsia="Calibri" w:hAnsi="Times New Roman" w:cs="Times New Roman"/>
          <w:sz w:val="28"/>
          <w:szCs w:val="28"/>
          <w:lang w:val="uk-UA" w:eastAsia="ru-RU"/>
        </w:rPr>
      </w:pPr>
    </w:p>
    <w:p w:rsidR="00D64869" w:rsidRPr="000B13A8" w:rsidRDefault="00D64869" w:rsidP="00D64869">
      <w:pPr>
        <w:contextualSpacing/>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Начальник                                                             Наталія ТОНКОНОГ</w:t>
      </w:r>
    </w:p>
    <w:p w:rsidR="00D64869" w:rsidRDefault="00D64869" w:rsidP="00D64869">
      <w:pPr>
        <w:rPr>
          <w:rFonts w:ascii="Calibri" w:eastAsia="Times New Roman" w:hAnsi="Calibri" w:cs="Times New Roman"/>
          <w:lang w:val="uk-UA"/>
        </w:rPr>
      </w:pPr>
    </w:p>
    <w:p w:rsidR="00D64869" w:rsidRPr="00D64869" w:rsidRDefault="00D64869">
      <w:pPr>
        <w:rPr>
          <w:lang w:val="uk-UA"/>
        </w:rPr>
      </w:pPr>
    </w:p>
    <w:sectPr w:rsidR="00D64869" w:rsidRPr="00D648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76656"/>
    <w:multiLevelType w:val="hybridMultilevel"/>
    <w:tmpl w:val="3E20ACCE"/>
    <w:lvl w:ilvl="0" w:tplc="425A08C8">
      <w:numFmt w:val="bullet"/>
      <w:lvlText w:val="-"/>
      <w:lvlJc w:val="left"/>
      <w:pPr>
        <w:ind w:left="420" w:hanging="360"/>
      </w:pPr>
      <w:rPr>
        <w:rFonts w:ascii="Times New Roman" w:eastAsia="Times New Roman" w:hAnsi="Times New Roman" w:hint="default"/>
      </w:rPr>
    </w:lvl>
    <w:lvl w:ilvl="1" w:tplc="04220003" w:tentative="1">
      <w:start w:val="1"/>
      <w:numFmt w:val="bullet"/>
      <w:lvlText w:val="o"/>
      <w:lvlJc w:val="left"/>
      <w:pPr>
        <w:ind w:left="1140" w:hanging="360"/>
      </w:pPr>
      <w:rPr>
        <w:rFonts w:ascii="Courier New" w:hAnsi="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 w15:restartNumberingAfterBreak="0">
    <w:nsid w:val="25846609"/>
    <w:multiLevelType w:val="multilevel"/>
    <w:tmpl w:val="4E0EF332"/>
    <w:lvl w:ilvl="0">
      <w:start w:val="1"/>
      <w:numFmt w:val="decimal"/>
      <w:lvlText w:val="%1."/>
      <w:lvlJc w:val="left"/>
      <w:pPr>
        <w:ind w:left="450" w:hanging="450"/>
      </w:pPr>
      <w:rPr>
        <w:rFonts w:eastAsia="TimesNewRoman" w:cs="Times New Roman" w:hint="default"/>
        <w:b/>
        <w:color w:val="auto"/>
      </w:rPr>
    </w:lvl>
    <w:lvl w:ilvl="1">
      <w:start w:val="1"/>
      <w:numFmt w:val="decimal"/>
      <w:lvlText w:val="%1.%2."/>
      <w:lvlJc w:val="left"/>
      <w:pPr>
        <w:ind w:left="720" w:hanging="720"/>
      </w:pPr>
      <w:rPr>
        <w:rFonts w:eastAsia="TimesNewRoman" w:cs="Times New Roman" w:hint="default"/>
        <w:b/>
        <w:color w:val="auto"/>
      </w:rPr>
    </w:lvl>
    <w:lvl w:ilvl="2">
      <w:start w:val="1"/>
      <w:numFmt w:val="decimal"/>
      <w:lvlText w:val="%1.%2.%3."/>
      <w:lvlJc w:val="left"/>
      <w:pPr>
        <w:ind w:left="720" w:hanging="720"/>
      </w:pPr>
      <w:rPr>
        <w:rFonts w:eastAsia="TimesNewRoman" w:cs="Times New Roman" w:hint="default"/>
        <w:b/>
        <w:color w:val="auto"/>
      </w:rPr>
    </w:lvl>
    <w:lvl w:ilvl="3">
      <w:start w:val="1"/>
      <w:numFmt w:val="decimal"/>
      <w:lvlText w:val="%1.%2.%3.%4."/>
      <w:lvlJc w:val="left"/>
      <w:pPr>
        <w:ind w:left="1080" w:hanging="1080"/>
      </w:pPr>
      <w:rPr>
        <w:rFonts w:eastAsia="TimesNewRoman" w:cs="Times New Roman" w:hint="default"/>
        <w:b/>
        <w:color w:val="auto"/>
      </w:rPr>
    </w:lvl>
    <w:lvl w:ilvl="4">
      <w:start w:val="1"/>
      <w:numFmt w:val="decimal"/>
      <w:lvlText w:val="%1.%2.%3.%4.%5."/>
      <w:lvlJc w:val="left"/>
      <w:pPr>
        <w:ind w:left="1080" w:hanging="1080"/>
      </w:pPr>
      <w:rPr>
        <w:rFonts w:eastAsia="TimesNewRoman" w:cs="Times New Roman" w:hint="default"/>
        <w:b/>
        <w:color w:val="auto"/>
      </w:rPr>
    </w:lvl>
    <w:lvl w:ilvl="5">
      <w:start w:val="1"/>
      <w:numFmt w:val="decimal"/>
      <w:lvlText w:val="%1.%2.%3.%4.%5.%6."/>
      <w:lvlJc w:val="left"/>
      <w:pPr>
        <w:ind w:left="1440" w:hanging="1440"/>
      </w:pPr>
      <w:rPr>
        <w:rFonts w:eastAsia="TimesNewRoman" w:cs="Times New Roman" w:hint="default"/>
        <w:b/>
        <w:color w:val="auto"/>
      </w:rPr>
    </w:lvl>
    <w:lvl w:ilvl="6">
      <w:start w:val="1"/>
      <w:numFmt w:val="decimal"/>
      <w:lvlText w:val="%1.%2.%3.%4.%5.%6.%7."/>
      <w:lvlJc w:val="left"/>
      <w:pPr>
        <w:ind w:left="1800" w:hanging="1800"/>
      </w:pPr>
      <w:rPr>
        <w:rFonts w:eastAsia="TimesNewRoman" w:cs="Times New Roman" w:hint="default"/>
        <w:b/>
        <w:color w:val="auto"/>
      </w:rPr>
    </w:lvl>
    <w:lvl w:ilvl="7">
      <w:start w:val="1"/>
      <w:numFmt w:val="decimal"/>
      <w:lvlText w:val="%1.%2.%3.%4.%5.%6.%7.%8."/>
      <w:lvlJc w:val="left"/>
      <w:pPr>
        <w:ind w:left="1800" w:hanging="1800"/>
      </w:pPr>
      <w:rPr>
        <w:rFonts w:eastAsia="TimesNewRoman" w:cs="Times New Roman" w:hint="default"/>
        <w:b/>
        <w:color w:val="auto"/>
      </w:rPr>
    </w:lvl>
    <w:lvl w:ilvl="8">
      <w:start w:val="1"/>
      <w:numFmt w:val="decimal"/>
      <w:lvlText w:val="%1.%2.%3.%4.%5.%6.%7.%8.%9."/>
      <w:lvlJc w:val="left"/>
      <w:pPr>
        <w:ind w:left="2160" w:hanging="2160"/>
      </w:pPr>
      <w:rPr>
        <w:rFonts w:eastAsia="TimesNewRoman" w:cs="Times New Roman" w:hint="default"/>
        <w:b/>
        <w:color w:val="auto"/>
      </w:rPr>
    </w:lvl>
  </w:abstractNum>
  <w:abstractNum w:abstractNumId="2" w15:restartNumberingAfterBreak="0">
    <w:nsid w:val="2B4D6232"/>
    <w:multiLevelType w:val="multilevel"/>
    <w:tmpl w:val="E8709B34"/>
    <w:lvl w:ilvl="0">
      <w:start w:val="1"/>
      <w:numFmt w:val="decimal"/>
      <w:lvlText w:val="%1."/>
      <w:lvlJc w:val="left"/>
      <w:pPr>
        <w:ind w:left="450" w:hanging="450"/>
      </w:pPr>
      <w:rPr>
        <w:rFonts w:cs="Times New Roman" w:hint="default"/>
      </w:rPr>
    </w:lvl>
    <w:lvl w:ilvl="1">
      <w:start w:val="4"/>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3" w15:restartNumberingAfterBreak="0">
    <w:nsid w:val="3C6D6C60"/>
    <w:multiLevelType w:val="hybridMultilevel"/>
    <w:tmpl w:val="6414CC0C"/>
    <w:lvl w:ilvl="0" w:tplc="030E84DC">
      <w:start w:val="22"/>
      <w:numFmt w:val="bullet"/>
      <w:lvlText w:val="-"/>
      <w:lvlJc w:val="left"/>
      <w:pPr>
        <w:ind w:left="1069" w:hanging="360"/>
      </w:pPr>
      <w:rPr>
        <w:rFonts w:ascii="Times New Roman" w:eastAsia="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5AE671F7"/>
    <w:multiLevelType w:val="hybridMultilevel"/>
    <w:tmpl w:val="35FC8E0A"/>
    <w:lvl w:ilvl="0" w:tplc="3A12583A">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72BC660F"/>
    <w:multiLevelType w:val="hybridMultilevel"/>
    <w:tmpl w:val="9EF0E820"/>
    <w:lvl w:ilvl="0" w:tplc="E5221060">
      <w:start w:val="202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2EC135A"/>
    <w:multiLevelType w:val="hybridMultilevel"/>
    <w:tmpl w:val="386273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77DE4A9D"/>
    <w:multiLevelType w:val="hybridMultilevel"/>
    <w:tmpl w:val="B16E5AC0"/>
    <w:lvl w:ilvl="0" w:tplc="04190011">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5"/>
  </w:num>
  <w:num w:numId="3">
    <w:abstractNumId w:val="1"/>
  </w:num>
  <w:num w:numId="4">
    <w:abstractNumId w:val="0"/>
  </w:num>
  <w:num w:numId="5">
    <w:abstractNumId w:val="7"/>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869"/>
    <w:rsid w:val="00B549DA"/>
    <w:rsid w:val="00D201E7"/>
    <w:rsid w:val="00D64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59432E-5065-4D56-A562-20555991F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9833</Words>
  <Characters>56050</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2023-03-02T07:46:00Z</dcterms:created>
  <dcterms:modified xsi:type="dcterms:W3CDTF">2023-03-02T07:46:00Z</dcterms:modified>
</cp:coreProperties>
</file>